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77B9" w14:textId="77777777" w:rsidR="0051747C" w:rsidRPr="00C806B7" w:rsidRDefault="0051747C" w:rsidP="0051747C">
      <w:pPr>
        <w:tabs>
          <w:tab w:val="left" w:pos="6804"/>
        </w:tabs>
        <w:ind w:left="5529"/>
        <w:rPr>
          <w:szCs w:val="24"/>
          <w:lang w:eastAsia="lt-LT"/>
        </w:rPr>
      </w:pPr>
      <w:r w:rsidRPr="00C806B7">
        <w:t>Valstybinių ir savivaldybių švietimo įstaigų (išskyrus aukštąsias mokyklas) vadovų, jų pavaduotojų ugdymui, ugdymą organizuojančių skyrių vedėjų veiklos vertinimo nuostatų</w:t>
      </w:r>
    </w:p>
    <w:p w14:paraId="5052AF8D" w14:textId="77777777" w:rsidR="0051747C" w:rsidRPr="00C806B7" w:rsidRDefault="0051747C" w:rsidP="0051747C">
      <w:pPr>
        <w:tabs>
          <w:tab w:val="left" w:pos="6804"/>
        </w:tabs>
        <w:ind w:left="5529"/>
        <w:rPr>
          <w:szCs w:val="24"/>
          <w:lang w:eastAsia="ar-SA"/>
        </w:rPr>
      </w:pPr>
      <w:r w:rsidRPr="00C806B7">
        <w:rPr>
          <w:szCs w:val="24"/>
          <w:lang w:eastAsia="ar-SA"/>
        </w:rPr>
        <w:t>1 priedas</w:t>
      </w:r>
    </w:p>
    <w:p w14:paraId="0F2588AC" w14:textId="77777777" w:rsidR="0051747C" w:rsidRPr="00C806B7" w:rsidRDefault="0051747C" w:rsidP="0051747C">
      <w:pPr>
        <w:tabs>
          <w:tab w:val="left" w:pos="6237"/>
          <w:tab w:val="right" w:pos="8306"/>
        </w:tabs>
        <w:rPr>
          <w:szCs w:val="24"/>
        </w:rPr>
      </w:pPr>
    </w:p>
    <w:p w14:paraId="2DF8D6CC" w14:textId="77777777" w:rsidR="0051747C" w:rsidRPr="00C806B7" w:rsidRDefault="0051747C" w:rsidP="0051747C">
      <w:pPr>
        <w:jc w:val="center"/>
        <w:rPr>
          <w:b/>
          <w:szCs w:val="24"/>
          <w:lang w:eastAsia="lt-LT"/>
        </w:rPr>
      </w:pPr>
      <w:r w:rsidRPr="00C806B7">
        <w:rPr>
          <w:b/>
          <w:szCs w:val="24"/>
          <w:lang w:eastAsia="lt-LT"/>
        </w:rPr>
        <w:t>(Švietimo įstaigos (išskyrus aukštąją mokyklą) vadovo metų veiklos ataskaitos forma)</w:t>
      </w:r>
    </w:p>
    <w:p w14:paraId="3E551F4F" w14:textId="77777777" w:rsidR="0051747C" w:rsidRPr="00C806B7" w:rsidRDefault="0051747C" w:rsidP="0051747C">
      <w:pPr>
        <w:jc w:val="center"/>
        <w:rPr>
          <w:b/>
          <w:szCs w:val="24"/>
          <w:lang w:eastAsia="lt-LT"/>
        </w:rPr>
      </w:pPr>
    </w:p>
    <w:p w14:paraId="629EF350" w14:textId="77777777" w:rsidR="0051747C" w:rsidRPr="00C806B7" w:rsidRDefault="0051747C" w:rsidP="0051747C">
      <w:pPr>
        <w:tabs>
          <w:tab w:val="left" w:pos="14656"/>
        </w:tabs>
        <w:jc w:val="center"/>
        <w:rPr>
          <w:szCs w:val="24"/>
          <w:u w:val="single"/>
          <w:lang w:eastAsia="lt-LT"/>
        </w:rPr>
      </w:pPr>
      <w:r w:rsidRPr="00C806B7">
        <w:rPr>
          <w:szCs w:val="24"/>
          <w:u w:val="single"/>
          <w:lang w:eastAsia="lt-LT"/>
        </w:rPr>
        <w:t>TRAKŲ R. PALUKNIO VAIKŲ LOPŠELIS - DARŽELIS</w:t>
      </w:r>
    </w:p>
    <w:p w14:paraId="06E92732" w14:textId="77777777" w:rsidR="0051747C" w:rsidRPr="00C806B7" w:rsidRDefault="0051747C" w:rsidP="0051747C">
      <w:pPr>
        <w:tabs>
          <w:tab w:val="left" w:pos="14656"/>
        </w:tabs>
        <w:jc w:val="center"/>
        <w:rPr>
          <w:sz w:val="20"/>
          <w:lang w:eastAsia="lt-LT"/>
        </w:rPr>
      </w:pPr>
      <w:r w:rsidRPr="00C806B7">
        <w:rPr>
          <w:sz w:val="20"/>
          <w:lang w:eastAsia="lt-LT"/>
        </w:rPr>
        <w:t>(švietimo įstaigos pavadinimas)</w:t>
      </w:r>
    </w:p>
    <w:p w14:paraId="3991688E" w14:textId="77777777" w:rsidR="0051747C" w:rsidRPr="00C806B7" w:rsidRDefault="0051747C" w:rsidP="0051747C">
      <w:pPr>
        <w:tabs>
          <w:tab w:val="left" w:pos="14656"/>
        </w:tabs>
        <w:jc w:val="center"/>
        <w:rPr>
          <w:szCs w:val="24"/>
          <w:u w:val="single"/>
          <w:lang w:eastAsia="lt-LT"/>
        </w:rPr>
      </w:pPr>
      <w:r w:rsidRPr="00C806B7">
        <w:rPr>
          <w:szCs w:val="24"/>
          <w:u w:val="single"/>
          <w:lang w:eastAsia="lt-LT"/>
        </w:rPr>
        <w:t>IRENA KRAVČUN</w:t>
      </w:r>
    </w:p>
    <w:p w14:paraId="1A64DCB1" w14:textId="77777777" w:rsidR="0051747C" w:rsidRPr="00C806B7" w:rsidRDefault="0051747C" w:rsidP="0051747C">
      <w:pPr>
        <w:jc w:val="center"/>
        <w:rPr>
          <w:sz w:val="20"/>
          <w:lang w:eastAsia="lt-LT"/>
        </w:rPr>
      </w:pPr>
      <w:r w:rsidRPr="00C806B7">
        <w:rPr>
          <w:sz w:val="20"/>
          <w:lang w:eastAsia="lt-LT"/>
        </w:rPr>
        <w:t>(švietimo įstaigos vadovo vardas ir pavardė)</w:t>
      </w:r>
    </w:p>
    <w:p w14:paraId="2A732242" w14:textId="77777777" w:rsidR="0051747C" w:rsidRPr="00C806B7" w:rsidRDefault="0051747C" w:rsidP="0051747C">
      <w:pPr>
        <w:jc w:val="center"/>
        <w:rPr>
          <w:b/>
          <w:szCs w:val="24"/>
          <w:lang w:eastAsia="lt-LT"/>
        </w:rPr>
      </w:pPr>
      <w:r w:rsidRPr="00C806B7">
        <w:rPr>
          <w:b/>
          <w:szCs w:val="24"/>
          <w:lang w:eastAsia="lt-LT"/>
        </w:rPr>
        <w:t>METŲ VEIKLOS ATASKAITA</w:t>
      </w:r>
    </w:p>
    <w:p w14:paraId="1DF5FB0C" w14:textId="77777777" w:rsidR="0051747C" w:rsidRPr="00C806B7" w:rsidRDefault="0051747C" w:rsidP="0051747C">
      <w:pPr>
        <w:jc w:val="center"/>
        <w:rPr>
          <w:szCs w:val="24"/>
          <w:lang w:eastAsia="lt-LT"/>
        </w:rPr>
      </w:pPr>
    </w:p>
    <w:p w14:paraId="00ACB043" w14:textId="77777777" w:rsidR="0051747C" w:rsidRPr="00C806B7" w:rsidRDefault="00525165" w:rsidP="0051747C">
      <w:pPr>
        <w:jc w:val="center"/>
        <w:rPr>
          <w:szCs w:val="24"/>
          <w:lang w:eastAsia="lt-LT"/>
        </w:rPr>
      </w:pPr>
      <w:r>
        <w:rPr>
          <w:szCs w:val="24"/>
          <w:lang w:eastAsia="lt-LT"/>
        </w:rPr>
        <w:t>2022.01.10 Nr. 1</w:t>
      </w:r>
      <w:r w:rsidR="0051747C" w:rsidRPr="00C806B7">
        <w:rPr>
          <w:szCs w:val="24"/>
          <w:lang w:eastAsia="lt-LT"/>
        </w:rPr>
        <w:t xml:space="preserve"> </w:t>
      </w:r>
    </w:p>
    <w:p w14:paraId="7BF2B6F4" w14:textId="77777777" w:rsidR="0051747C" w:rsidRPr="00C806B7" w:rsidRDefault="0051747C" w:rsidP="0051747C">
      <w:pPr>
        <w:jc w:val="center"/>
        <w:rPr>
          <w:lang w:eastAsia="lt-LT"/>
        </w:rPr>
      </w:pPr>
      <w:r w:rsidRPr="00C806B7">
        <w:rPr>
          <w:lang w:eastAsia="lt-LT"/>
        </w:rPr>
        <w:t>(data)</w:t>
      </w:r>
    </w:p>
    <w:p w14:paraId="2961ACD3" w14:textId="77777777" w:rsidR="0051747C" w:rsidRPr="00C806B7" w:rsidRDefault="0051747C" w:rsidP="0051747C">
      <w:pPr>
        <w:tabs>
          <w:tab w:val="left" w:pos="3828"/>
        </w:tabs>
        <w:jc w:val="center"/>
        <w:rPr>
          <w:szCs w:val="24"/>
          <w:u w:val="single"/>
          <w:lang w:eastAsia="lt-LT"/>
        </w:rPr>
      </w:pPr>
      <w:r w:rsidRPr="00C806B7">
        <w:rPr>
          <w:szCs w:val="24"/>
          <w:u w:val="single"/>
          <w:lang w:eastAsia="lt-LT"/>
        </w:rPr>
        <w:t>PALUKNYS</w:t>
      </w:r>
    </w:p>
    <w:p w14:paraId="232FD52C" w14:textId="77777777" w:rsidR="0051747C" w:rsidRPr="00C806B7" w:rsidRDefault="0051747C" w:rsidP="0051747C">
      <w:pPr>
        <w:tabs>
          <w:tab w:val="left" w:pos="3828"/>
        </w:tabs>
        <w:jc w:val="center"/>
        <w:rPr>
          <w:lang w:eastAsia="lt-LT"/>
        </w:rPr>
      </w:pPr>
      <w:r w:rsidRPr="00C806B7">
        <w:rPr>
          <w:lang w:eastAsia="lt-LT"/>
        </w:rPr>
        <w:t>(sudarymo vieta)</w:t>
      </w:r>
    </w:p>
    <w:p w14:paraId="7D11CD80" w14:textId="77777777" w:rsidR="0051747C" w:rsidRPr="00C806B7" w:rsidRDefault="0051747C" w:rsidP="0051747C">
      <w:pPr>
        <w:jc w:val="center"/>
        <w:rPr>
          <w:lang w:eastAsia="lt-LT"/>
        </w:rPr>
      </w:pPr>
    </w:p>
    <w:p w14:paraId="2F05A382" w14:textId="77777777" w:rsidR="0051747C" w:rsidRPr="00C806B7" w:rsidRDefault="0051747C" w:rsidP="0051747C">
      <w:pPr>
        <w:jc w:val="center"/>
        <w:rPr>
          <w:b/>
          <w:szCs w:val="24"/>
          <w:lang w:eastAsia="lt-LT"/>
        </w:rPr>
      </w:pPr>
      <w:r w:rsidRPr="00C806B7">
        <w:rPr>
          <w:b/>
          <w:szCs w:val="24"/>
          <w:lang w:eastAsia="lt-LT"/>
        </w:rPr>
        <w:t>I SKYRIUS</w:t>
      </w:r>
    </w:p>
    <w:p w14:paraId="065E7D62" w14:textId="77777777" w:rsidR="0051747C" w:rsidRPr="00C806B7" w:rsidRDefault="0051747C" w:rsidP="0051747C">
      <w:pPr>
        <w:jc w:val="center"/>
        <w:rPr>
          <w:b/>
          <w:szCs w:val="24"/>
          <w:lang w:eastAsia="lt-LT"/>
        </w:rPr>
      </w:pPr>
      <w:r w:rsidRPr="00C806B7">
        <w:rPr>
          <w:b/>
          <w:szCs w:val="24"/>
          <w:lang w:eastAsia="lt-LT"/>
        </w:rPr>
        <w:t>STRATEGINIO PLANO IR METINIO VEIKLOS PLANO ĮGYVENDINIMAS</w:t>
      </w:r>
    </w:p>
    <w:p w14:paraId="71FCD331" w14:textId="77777777" w:rsidR="0051747C" w:rsidRPr="00C806B7" w:rsidRDefault="0051747C" w:rsidP="0051747C">
      <w:pPr>
        <w:jc w:val="center"/>
        <w:rPr>
          <w:b/>
          <w:lang w:eastAsia="lt-LT"/>
        </w:rPr>
      </w:pPr>
    </w:p>
    <w:tbl>
      <w:tblPr>
        <w:tblStyle w:val="TableGrid"/>
        <w:tblW w:w="0" w:type="auto"/>
        <w:tblInd w:w="-147" w:type="dxa"/>
        <w:tblLook w:val="04A0" w:firstRow="1" w:lastRow="0" w:firstColumn="1" w:lastColumn="0" w:noHBand="0" w:noVBand="1"/>
      </w:tblPr>
      <w:tblGrid>
        <w:gridCol w:w="9775"/>
      </w:tblGrid>
      <w:tr w:rsidR="0051747C" w:rsidRPr="00C806B7" w14:paraId="3CC25308" w14:textId="77777777" w:rsidTr="00E2039A">
        <w:tc>
          <w:tcPr>
            <w:tcW w:w="9775" w:type="dxa"/>
          </w:tcPr>
          <w:p w14:paraId="0B3F00A8" w14:textId="4050BF52" w:rsidR="000839F8" w:rsidRPr="00792FB2" w:rsidRDefault="00792FB2" w:rsidP="00792FB2">
            <w:pPr>
              <w:autoSpaceDE w:val="0"/>
              <w:autoSpaceDN w:val="0"/>
              <w:adjustRightInd w:val="0"/>
              <w:spacing w:line="360" w:lineRule="auto"/>
              <w:jc w:val="both"/>
              <w:rPr>
                <w:b/>
                <w:szCs w:val="24"/>
              </w:rPr>
            </w:pPr>
            <w:r w:rsidRPr="00792FB2">
              <w:rPr>
                <w:b/>
                <w:bCs/>
                <w:szCs w:val="24"/>
              </w:rPr>
              <w:t>1.</w:t>
            </w:r>
            <w:r>
              <w:rPr>
                <w:b/>
                <w:bCs/>
                <w:szCs w:val="24"/>
              </w:rPr>
              <w:t xml:space="preserve"> </w:t>
            </w:r>
            <w:r w:rsidR="000839F8" w:rsidRPr="00792FB2">
              <w:rPr>
                <w:b/>
                <w:bCs/>
                <w:szCs w:val="24"/>
              </w:rPr>
              <w:t xml:space="preserve">Formuoti </w:t>
            </w:r>
            <w:r w:rsidR="000839F8" w:rsidRPr="00792FB2">
              <w:rPr>
                <w:b/>
                <w:szCs w:val="24"/>
              </w:rPr>
              <w:t>mokinių sveikos gyvensenos įgūdžius. Bendromis mokytojų</w:t>
            </w:r>
            <w:r w:rsidR="00A8052D" w:rsidRPr="00792FB2">
              <w:rPr>
                <w:b/>
                <w:szCs w:val="24"/>
              </w:rPr>
              <w:t xml:space="preserve"> bei</w:t>
            </w:r>
            <w:r w:rsidR="000839F8" w:rsidRPr="00792FB2">
              <w:rPr>
                <w:b/>
                <w:szCs w:val="24"/>
              </w:rPr>
              <w:t xml:space="preserve"> įstaigos bendruomenės pastangomis</w:t>
            </w:r>
            <w:r w:rsidR="00C6599C" w:rsidRPr="00792FB2">
              <w:rPr>
                <w:b/>
                <w:szCs w:val="24"/>
              </w:rPr>
              <w:t xml:space="preserve"> kurti integruotą, </w:t>
            </w:r>
            <w:proofErr w:type="spellStart"/>
            <w:r w:rsidR="00C6599C" w:rsidRPr="00792FB2">
              <w:rPr>
                <w:b/>
                <w:szCs w:val="24"/>
              </w:rPr>
              <w:t>vis</w:t>
            </w:r>
            <w:r w:rsidR="00A8052D" w:rsidRPr="00792FB2">
              <w:rPr>
                <w:b/>
                <w:szCs w:val="24"/>
              </w:rPr>
              <w:t>a</w:t>
            </w:r>
            <w:r w:rsidR="00C6599C" w:rsidRPr="00792FB2">
              <w:rPr>
                <w:b/>
                <w:szCs w:val="24"/>
              </w:rPr>
              <w:t>a</w:t>
            </w:r>
            <w:r w:rsidR="00A8052D" w:rsidRPr="00792FB2">
              <w:rPr>
                <w:b/>
                <w:szCs w:val="24"/>
              </w:rPr>
              <w:t>pimančią</w:t>
            </w:r>
            <w:proofErr w:type="spellEnd"/>
            <w:r w:rsidR="000839F8" w:rsidRPr="00792FB2">
              <w:rPr>
                <w:b/>
                <w:szCs w:val="24"/>
              </w:rPr>
              <w:t xml:space="preserve"> sveikatos stiprinimo sistemą bei sveikatai palankią aplinką.</w:t>
            </w:r>
          </w:p>
          <w:p w14:paraId="54B59319" w14:textId="04CE7A6D" w:rsidR="00792FB2" w:rsidRDefault="00792FB2" w:rsidP="00792FB2">
            <w:pPr>
              <w:autoSpaceDE w:val="0"/>
              <w:autoSpaceDN w:val="0"/>
              <w:adjustRightInd w:val="0"/>
              <w:spacing w:line="360" w:lineRule="auto"/>
              <w:jc w:val="both"/>
              <w:rPr>
                <w:szCs w:val="24"/>
                <w:u w:val="single"/>
              </w:rPr>
            </w:pPr>
            <w:r w:rsidRPr="00792FB2">
              <w:rPr>
                <w:szCs w:val="24"/>
              </w:rPr>
              <w:t xml:space="preserve">     </w:t>
            </w:r>
            <w:r w:rsidR="006C5D1E" w:rsidRPr="00C806B7">
              <w:rPr>
                <w:szCs w:val="24"/>
                <w:u w:val="single"/>
              </w:rPr>
              <w:t>Rezultatai ir rodikliai:</w:t>
            </w:r>
          </w:p>
          <w:p w14:paraId="6D5D7B1F" w14:textId="38E16622" w:rsidR="008265BF" w:rsidRPr="00792FB2" w:rsidRDefault="00792FB2" w:rsidP="00792FB2">
            <w:pPr>
              <w:autoSpaceDE w:val="0"/>
              <w:autoSpaceDN w:val="0"/>
              <w:adjustRightInd w:val="0"/>
              <w:spacing w:line="360" w:lineRule="auto"/>
              <w:jc w:val="both"/>
              <w:rPr>
                <w:szCs w:val="24"/>
                <w:u w:val="single"/>
              </w:rPr>
            </w:pPr>
            <w:r>
              <w:rPr>
                <w:szCs w:val="24"/>
              </w:rPr>
              <w:t xml:space="preserve">     1.1. </w:t>
            </w:r>
            <w:r w:rsidR="00C6599C" w:rsidRPr="00792FB2">
              <w:rPr>
                <w:szCs w:val="24"/>
              </w:rPr>
              <w:t>T</w:t>
            </w:r>
            <w:r w:rsidR="00525165" w:rsidRPr="00792FB2">
              <w:rPr>
                <w:szCs w:val="24"/>
              </w:rPr>
              <w:t xml:space="preserve">ęsiant </w:t>
            </w:r>
            <w:r w:rsidR="008265BF" w:rsidRPr="00792FB2">
              <w:rPr>
                <w:szCs w:val="24"/>
              </w:rPr>
              <w:t>2017</w:t>
            </w:r>
            <w:r w:rsidR="00C806B7" w:rsidRPr="00792FB2">
              <w:rPr>
                <w:szCs w:val="24"/>
              </w:rPr>
              <w:t>–</w:t>
            </w:r>
            <w:r w:rsidR="008265BF" w:rsidRPr="00792FB2">
              <w:rPr>
                <w:szCs w:val="24"/>
              </w:rPr>
              <w:t>2021 m.</w:t>
            </w:r>
            <w:r w:rsidR="00C806B7" w:rsidRPr="00792FB2">
              <w:rPr>
                <w:szCs w:val="24"/>
              </w:rPr>
              <w:t xml:space="preserve"> </w:t>
            </w:r>
            <w:r w:rsidR="008265BF" w:rsidRPr="00792FB2">
              <w:rPr>
                <w:szCs w:val="24"/>
              </w:rPr>
              <w:t xml:space="preserve">m. </w:t>
            </w:r>
            <w:proofErr w:type="spellStart"/>
            <w:r w:rsidR="00ED4954" w:rsidRPr="00792FB2">
              <w:rPr>
                <w:szCs w:val="24"/>
              </w:rPr>
              <w:t>visaapimančią</w:t>
            </w:r>
            <w:proofErr w:type="spellEnd"/>
            <w:r w:rsidR="00ED4954" w:rsidRPr="00792FB2">
              <w:rPr>
                <w:szCs w:val="24"/>
              </w:rPr>
              <w:t xml:space="preserve"> </w:t>
            </w:r>
            <w:r w:rsidR="008265BF" w:rsidRPr="00792FB2">
              <w:rPr>
                <w:szCs w:val="24"/>
              </w:rPr>
              <w:t>sveikatos stiprinimo programą „Būkime sveiki</w:t>
            </w:r>
            <w:r w:rsidR="00C6599C" w:rsidRPr="00792FB2">
              <w:rPr>
                <w:szCs w:val="24"/>
              </w:rPr>
              <w:t>“</w:t>
            </w:r>
            <w:r w:rsidR="00525165" w:rsidRPr="00792FB2">
              <w:rPr>
                <w:szCs w:val="24"/>
              </w:rPr>
              <w:t xml:space="preserve"> 2021</w:t>
            </w:r>
            <w:r w:rsidR="00ED4954" w:rsidRPr="00792FB2">
              <w:rPr>
                <w:szCs w:val="24"/>
              </w:rPr>
              <w:t xml:space="preserve"> m. </w:t>
            </w:r>
            <w:r w:rsidR="00D42889" w:rsidRPr="00792FB2">
              <w:rPr>
                <w:szCs w:val="24"/>
              </w:rPr>
              <w:t>dalį ugdymo veiklų</w:t>
            </w:r>
            <w:r w:rsidR="00DB138E" w:rsidRPr="00792FB2">
              <w:rPr>
                <w:szCs w:val="24"/>
              </w:rPr>
              <w:t xml:space="preserve"> </w:t>
            </w:r>
            <w:r w:rsidR="00C806B7" w:rsidRPr="00792FB2">
              <w:rPr>
                <w:szCs w:val="24"/>
              </w:rPr>
              <w:t>perkėl</w:t>
            </w:r>
            <w:r w:rsidR="00C6599C" w:rsidRPr="00792FB2">
              <w:rPr>
                <w:szCs w:val="24"/>
              </w:rPr>
              <w:t>us</w:t>
            </w:r>
            <w:r w:rsidR="00C806B7" w:rsidRPr="00792FB2">
              <w:rPr>
                <w:szCs w:val="24"/>
              </w:rPr>
              <w:t xml:space="preserve"> </w:t>
            </w:r>
            <w:r w:rsidR="00DB138E" w:rsidRPr="00792FB2">
              <w:rPr>
                <w:szCs w:val="24"/>
              </w:rPr>
              <w:t>vykdyti</w:t>
            </w:r>
            <w:r w:rsidR="00ED4954" w:rsidRPr="00792FB2">
              <w:rPr>
                <w:szCs w:val="24"/>
              </w:rPr>
              <w:t xml:space="preserve"> </w:t>
            </w:r>
            <w:r w:rsidR="00A8052D" w:rsidRPr="00792FB2">
              <w:rPr>
                <w:szCs w:val="24"/>
              </w:rPr>
              <w:t>į kiemo aplinką</w:t>
            </w:r>
            <w:r w:rsidR="00ED4954" w:rsidRPr="00792FB2">
              <w:rPr>
                <w:szCs w:val="24"/>
              </w:rPr>
              <w:t xml:space="preserve"> </w:t>
            </w:r>
            <w:r w:rsidR="00C806B7" w:rsidRPr="00792FB2">
              <w:rPr>
                <w:szCs w:val="24"/>
              </w:rPr>
              <w:t>buvo sudarytos sąlygos aktyvesniam vaikų</w:t>
            </w:r>
            <w:r w:rsidR="00ED4954" w:rsidRPr="00792FB2">
              <w:rPr>
                <w:szCs w:val="24"/>
              </w:rPr>
              <w:t xml:space="preserve"> </w:t>
            </w:r>
            <w:r w:rsidR="00C806B7" w:rsidRPr="00792FB2">
              <w:rPr>
                <w:szCs w:val="24"/>
              </w:rPr>
              <w:t>fiziniam lavinimui</w:t>
            </w:r>
            <w:r w:rsidR="00ED4954" w:rsidRPr="00792FB2">
              <w:rPr>
                <w:szCs w:val="24"/>
              </w:rPr>
              <w:t xml:space="preserve">. </w:t>
            </w:r>
            <w:r w:rsidR="00CB6FE4" w:rsidRPr="00792FB2">
              <w:rPr>
                <w:szCs w:val="24"/>
              </w:rPr>
              <w:t>57,9 proc. apklausoje dalyvavusių tėvelių mano, kad fizinio aktyvumo pakanka</w:t>
            </w:r>
            <w:r w:rsidR="00BC0ACB" w:rsidRPr="00792FB2">
              <w:rPr>
                <w:szCs w:val="24"/>
              </w:rPr>
              <w:t xml:space="preserve">, o paklausus, ar jų laisvalaikis aktyvus 84,2 proc. respondentų atsakė, kad dažniausiai taip. Džiugu, kad darželyje vykdoma programa persipina kartu su šeimoje ugdoma sveika gyvensena. </w:t>
            </w:r>
            <w:r w:rsidR="00CB6FE4" w:rsidRPr="00792FB2">
              <w:rPr>
                <w:szCs w:val="24"/>
              </w:rPr>
              <w:t xml:space="preserve"> Remiantis apklausos duomenimis, net 89,5 proc. tėvelių mano, jog ši vykdoma programa – labai svarbi ir reikalinga. </w:t>
            </w:r>
          </w:p>
          <w:p w14:paraId="36494CF9" w14:textId="5F54D32C" w:rsidR="00DB138E" w:rsidRPr="00792FB2" w:rsidRDefault="00792FB2" w:rsidP="00792FB2">
            <w:pPr>
              <w:autoSpaceDE w:val="0"/>
              <w:autoSpaceDN w:val="0"/>
              <w:adjustRightInd w:val="0"/>
              <w:spacing w:line="360" w:lineRule="auto"/>
              <w:jc w:val="both"/>
              <w:rPr>
                <w:szCs w:val="24"/>
              </w:rPr>
            </w:pPr>
            <w:r>
              <w:rPr>
                <w:szCs w:val="24"/>
              </w:rPr>
              <w:t xml:space="preserve">     1.2.</w:t>
            </w:r>
            <w:r w:rsidR="00A8052D" w:rsidRPr="00792FB2">
              <w:rPr>
                <w:szCs w:val="24"/>
              </w:rPr>
              <w:t xml:space="preserve"> </w:t>
            </w:r>
            <w:r w:rsidR="00A667ED" w:rsidRPr="00792FB2">
              <w:rPr>
                <w:szCs w:val="24"/>
              </w:rPr>
              <w:t>Atnaujinus</w:t>
            </w:r>
            <w:r w:rsidR="00DB138E" w:rsidRPr="00792FB2">
              <w:rPr>
                <w:szCs w:val="24"/>
              </w:rPr>
              <w:t xml:space="preserve"> perspektyvinį 15-kos dien</w:t>
            </w:r>
            <w:r w:rsidR="00D42889" w:rsidRPr="00792FB2">
              <w:rPr>
                <w:szCs w:val="24"/>
              </w:rPr>
              <w:t>ų valgiaraštį,</w:t>
            </w:r>
            <w:r w:rsidR="00DB138E" w:rsidRPr="00792FB2">
              <w:rPr>
                <w:szCs w:val="24"/>
              </w:rPr>
              <w:t xml:space="preserve"> toliau tęsiant dalyvavimą ES</w:t>
            </w:r>
            <w:r w:rsidR="00142367" w:rsidRPr="00792FB2">
              <w:rPr>
                <w:szCs w:val="24"/>
              </w:rPr>
              <w:t xml:space="preserve"> programoje „Vaisių ir daržovių</w:t>
            </w:r>
            <w:r w:rsidR="000E2640" w:rsidRPr="00792FB2">
              <w:rPr>
                <w:szCs w:val="24"/>
              </w:rPr>
              <w:t xml:space="preserve"> bei</w:t>
            </w:r>
            <w:r w:rsidR="00142367" w:rsidRPr="00792FB2">
              <w:rPr>
                <w:szCs w:val="24"/>
              </w:rPr>
              <w:t xml:space="preserve"> pieno produktų vartojimo skatinimas vaikų ugdymo įstaigose“</w:t>
            </w:r>
            <w:r w:rsidR="009A247F" w:rsidRPr="00792FB2">
              <w:rPr>
                <w:szCs w:val="24"/>
              </w:rPr>
              <w:t>,</w:t>
            </w:r>
            <w:r w:rsidR="00D42889" w:rsidRPr="00792FB2">
              <w:rPr>
                <w:szCs w:val="24"/>
              </w:rPr>
              <w:t xml:space="preserve"> taikant ilgalaikės sveikatos stiprinimo programos „Būkime sveiki“ metodus</w:t>
            </w:r>
            <w:r w:rsidR="009A247F" w:rsidRPr="00792FB2">
              <w:rPr>
                <w:szCs w:val="24"/>
              </w:rPr>
              <w:t xml:space="preserve"> bei rengiant </w:t>
            </w:r>
            <w:r w:rsidR="00A8052D" w:rsidRPr="00792FB2">
              <w:rPr>
                <w:szCs w:val="24"/>
              </w:rPr>
              <w:t>periodinius</w:t>
            </w:r>
            <w:r w:rsidR="009A247F" w:rsidRPr="00792FB2">
              <w:rPr>
                <w:szCs w:val="24"/>
              </w:rPr>
              <w:t xml:space="preserve"> susitikimus su sveikos mitybos specialistais,</w:t>
            </w:r>
            <w:r w:rsidR="00D42889" w:rsidRPr="00792FB2">
              <w:rPr>
                <w:szCs w:val="24"/>
              </w:rPr>
              <w:t xml:space="preserve"> kasmet gerinami vaikų sveikos mitybos įpročiai. </w:t>
            </w:r>
            <w:r w:rsidR="00CB6FE4" w:rsidRPr="00792FB2">
              <w:rPr>
                <w:szCs w:val="24"/>
              </w:rPr>
              <w:t>2021 metais atlikta apklausa parodė, jog 68,4 proc. tėvelių pastebėjo higienos ir mitybos įgūdžių pasikeitimų. Savo mitybą kaip normalią, bet galinčią būti sveikesne įvertino 73,7 proc.</w:t>
            </w:r>
            <w:r w:rsidR="003D1ED9" w:rsidRPr="00792FB2">
              <w:rPr>
                <w:szCs w:val="24"/>
              </w:rPr>
              <w:t xml:space="preserve"> Taip pat, 89,5 proc. respondentų mano, jog maistas įstaigoje atitinka sveikos gyvensenos principus.</w:t>
            </w:r>
          </w:p>
          <w:p w14:paraId="5D0E3C1C" w14:textId="0C58FFE6" w:rsidR="009A247F" w:rsidRPr="00792FB2" w:rsidRDefault="00792FB2" w:rsidP="00792FB2">
            <w:pPr>
              <w:autoSpaceDE w:val="0"/>
              <w:autoSpaceDN w:val="0"/>
              <w:adjustRightInd w:val="0"/>
              <w:spacing w:line="360" w:lineRule="auto"/>
              <w:jc w:val="both"/>
              <w:rPr>
                <w:szCs w:val="24"/>
              </w:rPr>
            </w:pPr>
            <w:r>
              <w:rPr>
                <w:szCs w:val="24"/>
              </w:rPr>
              <w:t xml:space="preserve">     1.3. </w:t>
            </w:r>
            <w:r w:rsidR="008265BF" w:rsidRPr="00792FB2">
              <w:rPr>
                <w:szCs w:val="24"/>
              </w:rPr>
              <w:t>P</w:t>
            </w:r>
            <w:r w:rsidR="00F67B11" w:rsidRPr="00792FB2">
              <w:rPr>
                <w:szCs w:val="24"/>
              </w:rPr>
              <w:t>asite</w:t>
            </w:r>
            <w:r w:rsidR="008265BF" w:rsidRPr="00792FB2">
              <w:rPr>
                <w:szCs w:val="24"/>
              </w:rPr>
              <w:t>lkiant sveikatos specialistus</w:t>
            </w:r>
            <w:r w:rsidR="00A8052D" w:rsidRPr="00792FB2">
              <w:rPr>
                <w:szCs w:val="24"/>
              </w:rPr>
              <w:t xml:space="preserve"> </w:t>
            </w:r>
            <w:r w:rsidR="006C5D1E" w:rsidRPr="00792FB2">
              <w:rPr>
                <w:szCs w:val="24"/>
              </w:rPr>
              <w:t xml:space="preserve">šviečiant tėvus vaikų sveikatos klausimais, ugdant vaikų </w:t>
            </w:r>
            <w:r w:rsidR="006C5D1E" w:rsidRPr="00792FB2">
              <w:rPr>
                <w:szCs w:val="24"/>
              </w:rPr>
              <w:lastRenderedPageBreak/>
              <w:t>higienos įgūdžius, didinant fizinį aktyvumą gryname ore bei ugdant vaikų sveikos mitybos įpročius</w:t>
            </w:r>
            <w:r w:rsidR="00DB76DD" w:rsidRPr="00792FB2">
              <w:rPr>
                <w:szCs w:val="24"/>
              </w:rPr>
              <w:t xml:space="preserve"> </w:t>
            </w:r>
            <w:r w:rsidR="006C5D1E" w:rsidRPr="00792FB2">
              <w:rPr>
                <w:szCs w:val="24"/>
              </w:rPr>
              <w:t>ženkliai sumažėjo vai</w:t>
            </w:r>
            <w:r w:rsidR="00525165" w:rsidRPr="00792FB2">
              <w:rPr>
                <w:szCs w:val="24"/>
              </w:rPr>
              <w:t xml:space="preserve">kų sergamumo </w:t>
            </w:r>
            <w:r w:rsidR="00C6599C" w:rsidRPr="00792FB2">
              <w:rPr>
                <w:szCs w:val="24"/>
              </w:rPr>
              <w:t>rodiklis</w:t>
            </w:r>
            <w:r w:rsidR="00525165" w:rsidRPr="00792FB2">
              <w:rPr>
                <w:szCs w:val="24"/>
              </w:rPr>
              <w:t xml:space="preserve"> įstaigoje</w:t>
            </w:r>
            <w:r w:rsidR="00C6599C" w:rsidRPr="00792FB2">
              <w:rPr>
                <w:szCs w:val="24"/>
              </w:rPr>
              <w:t xml:space="preserve">. </w:t>
            </w:r>
            <w:r w:rsidR="00BC0ACB" w:rsidRPr="00792FB2">
              <w:rPr>
                <w:szCs w:val="24"/>
              </w:rPr>
              <w:t>Lankomumo rodikliai nuo 2020 m. labai nesikeitė</w:t>
            </w:r>
            <w:r w:rsidR="001806FF" w:rsidRPr="00792FB2">
              <w:rPr>
                <w:szCs w:val="24"/>
              </w:rPr>
              <w:t xml:space="preserve"> - b</w:t>
            </w:r>
            <w:r w:rsidR="00F67B11" w:rsidRPr="00792FB2">
              <w:rPr>
                <w:szCs w:val="24"/>
              </w:rPr>
              <w:t>endras vidutinis kasdienis vaikų lankomumas grupėse</w:t>
            </w:r>
            <w:r w:rsidR="00525165" w:rsidRPr="00792FB2">
              <w:rPr>
                <w:szCs w:val="24"/>
              </w:rPr>
              <w:t xml:space="preserve"> </w:t>
            </w:r>
            <w:r w:rsidR="008265BF" w:rsidRPr="00792FB2">
              <w:rPr>
                <w:szCs w:val="24"/>
              </w:rPr>
              <w:t xml:space="preserve"> </w:t>
            </w:r>
            <w:r w:rsidR="00525165" w:rsidRPr="00792FB2">
              <w:rPr>
                <w:szCs w:val="24"/>
              </w:rPr>
              <w:t>2021</w:t>
            </w:r>
            <w:r w:rsidR="00F67B11" w:rsidRPr="00792FB2">
              <w:rPr>
                <w:szCs w:val="24"/>
              </w:rPr>
              <w:t xml:space="preserve"> metais siekė </w:t>
            </w:r>
            <w:r w:rsidR="00A8052D" w:rsidRPr="00792FB2">
              <w:rPr>
                <w:szCs w:val="24"/>
              </w:rPr>
              <w:t>daugiau nei</w:t>
            </w:r>
            <w:r w:rsidR="00F67B11" w:rsidRPr="00792FB2">
              <w:rPr>
                <w:szCs w:val="24"/>
              </w:rPr>
              <w:t xml:space="preserve"> 80 proc.</w:t>
            </w:r>
            <w:r w:rsidR="001806FF" w:rsidRPr="00792FB2">
              <w:rPr>
                <w:szCs w:val="24"/>
              </w:rPr>
              <w:t xml:space="preserve"> Atlikus apklausą, 52,6 proc. atsakė, jog vaikas serga nuo 0 iki 1 karto per mėnesį.</w:t>
            </w:r>
          </w:p>
          <w:p w14:paraId="0624EF8B" w14:textId="508D095F" w:rsidR="000839F8" w:rsidRPr="00C806B7" w:rsidRDefault="00792FB2" w:rsidP="00792FB2">
            <w:pPr>
              <w:autoSpaceDE w:val="0"/>
              <w:autoSpaceDN w:val="0"/>
              <w:adjustRightInd w:val="0"/>
              <w:spacing w:line="360" w:lineRule="auto"/>
              <w:jc w:val="both"/>
              <w:rPr>
                <w:b/>
                <w:szCs w:val="24"/>
              </w:rPr>
            </w:pPr>
            <w:r>
              <w:rPr>
                <w:b/>
                <w:bCs/>
                <w:szCs w:val="24"/>
              </w:rPr>
              <w:t xml:space="preserve">2. </w:t>
            </w:r>
            <w:r w:rsidR="000839F8" w:rsidRPr="00C806B7">
              <w:rPr>
                <w:b/>
                <w:bCs/>
                <w:szCs w:val="24"/>
              </w:rPr>
              <w:t>Siekti, kad vaiko ugdymo ir ugdymosi aplinka būtų kuo kūrybiškesnė ir inovatyvesnė.</w:t>
            </w:r>
          </w:p>
          <w:p w14:paraId="52065427" w14:textId="0B22454E" w:rsidR="009A247F" w:rsidRPr="00C806B7" w:rsidRDefault="00792FB2" w:rsidP="00792FB2">
            <w:pPr>
              <w:autoSpaceDE w:val="0"/>
              <w:autoSpaceDN w:val="0"/>
              <w:adjustRightInd w:val="0"/>
              <w:spacing w:line="360" w:lineRule="auto"/>
              <w:jc w:val="both"/>
              <w:rPr>
                <w:bCs/>
                <w:szCs w:val="24"/>
                <w:u w:val="single"/>
              </w:rPr>
            </w:pPr>
            <w:r w:rsidRPr="00792FB2">
              <w:rPr>
                <w:bCs/>
                <w:szCs w:val="24"/>
              </w:rPr>
              <w:t xml:space="preserve">     </w:t>
            </w:r>
            <w:r w:rsidR="009A247F" w:rsidRPr="00C806B7">
              <w:rPr>
                <w:bCs/>
                <w:szCs w:val="24"/>
                <w:u w:val="single"/>
              </w:rPr>
              <w:t>Rezultatai ir rodikliai:</w:t>
            </w:r>
          </w:p>
          <w:p w14:paraId="57D73FE5" w14:textId="37AB50B3" w:rsidR="009A247F" w:rsidRPr="00792FB2" w:rsidRDefault="00792FB2" w:rsidP="00792FB2">
            <w:pPr>
              <w:autoSpaceDE w:val="0"/>
              <w:autoSpaceDN w:val="0"/>
              <w:adjustRightInd w:val="0"/>
              <w:spacing w:line="360" w:lineRule="auto"/>
              <w:jc w:val="both"/>
              <w:rPr>
                <w:szCs w:val="24"/>
              </w:rPr>
            </w:pPr>
            <w:r>
              <w:rPr>
                <w:szCs w:val="24"/>
              </w:rPr>
              <w:t xml:space="preserve">     2.1. </w:t>
            </w:r>
            <w:r w:rsidR="00B66FD6" w:rsidRPr="00792FB2">
              <w:rPr>
                <w:szCs w:val="24"/>
              </w:rPr>
              <w:t>Estetiška, saugi ir pritaikyta vaiko intelektualiai ir fizinei raidai ugdymosi aplinka. Įsigijus naujų lauko įrenginių</w:t>
            </w:r>
            <w:r w:rsidR="00A8052D" w:rsidRPr="00792FB2">
              <w:rPr>
                <w:szCs w:val="24"/>
              </w:rPr>
              <w:t xml:space="preserve"> bei</w:t>
            </w:r>
            <w:r w:rsidR="00B66FD6" w:rsidRPr="00792FB2">
              <w:rPr>
                <w:szCs w:val="24"/>
              </w:rPr>
              <w:t xml:space="preserve"> atnaujinus senus</w:t>
            </w:r>
            <w:r w:rsidR="00CE3C52" w:rsidRPr="00792FB2">
              <w:rPr>
                <w:szCs w:val="24"/>
              </w:rPr>
              <w:t xml:space="preserve"> lauko</w:t>
            </w:r>
            <w:r w:rsidR="00B66FD6" w:rsidRPr="00792FB2">
              <w:rPr>
                <w:szCs w:val="24"/>
              </w:rPr>
              <w:t xml:space="preserve"> įrenginius</w:t>
            </w:r>
            <w:r w:rsidR="00A8052D" w:rsidRPr="00792FB2">
              <w:rPr>
                <w:szCs w:val="24"/>
              </w:rPr>
              <w:t>,</w:t>
            </w:r>
            <w:r w:rsidR="00B66FD6" w:rsidRPr="00792FB2">
              <w:rPr>
                <w:szCs w:val="24"/>
              </w:rPr>
              <w:t xml:space="preserve"> kiemo erdvė tapo dar labiau pritaikyta įvairiapusiam vaikų ugdymui ir jų fiziniam lavinimui. Grupė</w:t>
            </w:r>
            <w:r w:rsidR="00A8052D" w:rsidRPr="00792FB2">
              <w:rPr>
                <w:szCs w:val="24"/>
              </w:rPr>
              <w:t>se atnaujinti žaidimo kampeliai suteikė didesnės kūrybinės laisvės ugdymo (</w:t>
            </w:r>
            <w:r w:rsidR="00C6599C" w:rsidRPr="00792FB2">
              <w:rPr>
                <w:szCs w:val="24"/>
              </w:rPr>
              <w:t>-</w:t>
            </w:r>
            <w:r w:rsidR="00A8052D" w:rsidRPr="00792FB2">
              <w:rPr>
                <w:szCs w:val="24"/>
              </w:rPr>
              <w:t>si) procese.</w:t>
            </w:r>
            <w:r w:rsidR="000E2640" w:rsidRPr="00792FB2">
              <w:rPr>
                <w:szCs w:val="24"/>
              </w:rPr>
              <w:t xml:space="preserve"> Ugdymo lėšų investavimas į edukacinės aplinkos gerinimą – projektorius, interaktyvi lenta, žaislai, edukac</w:t>
            </w:r>
            <w:r w:rsidR="0089742E" w:rsidRPr="00792FB2">
              <w:rPr>
                <w:szCs w:val="24"/>
              </w:rPr>
              <w:t xml:space="preserve">inės ir kanceliarinės priemonės – </w:t>
            </w:r>
            <w:r w:rsidR="009F0B6A" w:rsidRPr="00792FB2">
              <w:rPr>
                <w:szCs w:val="24"/>
              </w:rPr>
              <w:t>sudarė galimybę ugdyti (</w:t>
            </w:r>
            <w:r w:rsidR="00C6599C" w:rsidRPr="00792FB2">
              <w:rPr>
                <w:szCs w:val="24"/>
              </w:rPr>
              <w:t>-</w:t>
            </w:r>
            <w:proofErr w:type="spellStart"/>
            <w:r w:rsidR="009F0B6A" w:rsidRPr="00792FB2">
              <w:rPr>
                <w:szCs w:val="24"/>
              </w:rPr>
              <w:t>is</w:t>
            </w:r>
            <w:proofErr w:type="spellEnd"/>
            <w:r w:rsidR="009F0B6A" w:rsidRPr="00792FB2">
              <w:rPr>
                <w:szCs w:val="24"/>
              </w:rPr>
              <w:t>) inovatyvioje ir kūrybiškoje aplinkoje.</w:t>
            </w:r>
          </w:p>
          <w:p w14:paraId="77BB2B53" w14:textId="1666BDF9" w:rsidR="00CE3C52" w:rsidRPr="00792FB2" w:rsidRDefault="00792FB2" w:rsidP="00792FB2">
            <w:pPr>
              <w:autoSpaceDE w:val="0"/>
              <w:autoSpaceDN w:val="0"/>
              <w:adjustRightInd w:val="0"/>
              <w:spacing w:line="360" w:lineRule="auto"/>
              <w:jc w:val="both"/>
              <w:rPr>
                <w:szCs w:val="24"/>
              </w:rPr>
            </w:pPr>
            <w:r>
              <w:rPr>
                <w:szCs w:val="24"/>
              </w:rPr>
              <w:t xml:space="preserve">     2.2. </w:t>
            </w:r>
            <w:r w:rsidR="00CE3C52" w:rsidRPr="00792FB2">
              <w:rPr>
                <w:szCs w:val="24"/>
              </w:rPr>
              <w:t>Ikimokyklinio ugdymo programa pritaikyta ugdant vaikus nuotoliniu būdu – „Trakų r. Paluknio vaikų lopšelio – darželio u</w:t>
            </w:r>
            <w:r w:rsidR="00C52E30" w:rsidRPr="00792FB2">
              <w:rPr>
                <w:szCs w:val="24"/>
              </w:rPr>
              <w:t>g</w:t>
            </w:r>
            <w:r w:rsidR="00CE3C52" w:rsidRPr="00792FB2">
              <w:rPr>
                <w:szCs w:val="24"/>
              </w:rPr>
              <w:t xml:space="preserve">dymo proceso organizavimo nuotoliniu </w:t>
            </w:r>
            <w:r w:rsidR="00C52E30" w:rsidRPr="00792FB2">
              <w:rPr>
                <w:szCs w:val="24"/>
              </w:rPr>
              <w:t xml:space="preserve">būdu tvarkos aprašas“ 2020 kovo 18 d. </w:t>
            </w:r>
            <w:proofErr w:type="spellStart"/>
            <w:r w:rsidR="00C52E30" w:rsidRPr="00792FB2">
              <w:rPr>
                <w:szCs w:val="24"/>
              </w:rPr>
              <w:t>įsak</w:t>
            </w:r>
            <w:proofErr w:type="spellEnd"/>
            <w:r w:rsidR="00C52E30" w:rsidRPr="00792FB2">
              <w:rPr>
                <w:szCs w:val="24"/>
              </w:rPr>
              <w:t xml:space="preserve">. Nr. V-12. Nors apklausos “Dėl techninio pasirengimo, ugdymo turinio pasiekiamumo, bendravimo ir bendradarbiavimo ugdymo proceso metu” rezultatai rodė, kad 97 proc. šeimų turi prieigą prie interneto, tačiau tėvų įsitraukimas karantino metu į nuotolinį ikimokyklinį ugdymą kartu su vaikais siekė </w:t>
            </w:r>
            <w:r w:rsidR="00C65AC3" w:rsidRPr="00792FB2">
              <w:rPr>
                <w:szCs w:val="24"/>
              </w:rPr>
              <w:t xml:space="preserve">mažiau nei </w:t>
            </w:r>
            <w:r w:rsidR="00C52E30" w:rsidRPr="00792FB2">
              <w:rPr>
                <w:szCs w:val="24"/>
              </w:rPr>
              <w:t>50 proc.</w:t>
            </w:r>
            <w:r w:rsidR="00E81D20" w:rsidRPr="00792FB2">
              <w:rPr>
                <w:szCs w:val="24"/>
              </w:rPr>
              <w:t xml:space="preserve"> Tačiau likusiai </w:t>
            </w:r>
            <w:r w:rsidR="00EF1179" w:rsidRPr="00792FB2">
              <w:rPr>
                <w:szCs w:val="24"/>
              </w:rPr>
              <w:t>tėvų</w:t>
            </w:r>
            <w:r w:rsidR="00E81D20" w:rsidRPr="00792FB2">
              <w:rPr>
                <w:szCs w:val="24"/>
              </w:rPr>
              <w:t xml:space="preserve"> daliai</w:t>
            </w:r>
            <w:r w:rsidR="00C52E30" w:rsidRPr="00792FB2">
              <w:rPr>
                <w:szCs w:val="24"/>
              </w:rPr>
              <w:t xml:space="preserve"> ugdymo medžiaga buvo pa</w:t>
            </w:r>
            <w:r w:rsidR="00E81D20" w:rsidRPr="00792FB2">
              <w:rPr>
                <w:szCs w:val="24"/>
              </w:rPr>
              <w:t>siekiama elektroniniame dienyne</w:t>
            </w:r>
            <w:r w:rsidR="00C52E30" w:rsidRPr="00792FB2">
              <w:rPr>
                <w:szCs w:val="24"/>
              </w:rPr>
              <w:t xml:space="preserve"> bei elektroniniame pašte, todėl </w:t>
            </w:r>
            <w:r w:rsidR="00E81D20" w:rsidRPr="00792FB2">
              <w:rPr>
                <w:szCs w:val="24"/>
              </w:rPr>
              <w:t xml:space="preserve">tėvai kartu su vaikais </w:t>
            </w:r>
            <w:r w:rsidR="00C52E30" w:rsidRPr="00792FB2">
              <w:rPr>
                <w:szCs w:val="24"/>
              </w:rPr>
              <w:t>turėjo galim</w:t>
            </w:r>
            <w:r w:rsidR="00E81D20" w:rsidRPr="00792FB2">
              <w:rPr>
                <w:szCs w:val="24"/>
              </w:rPr>
              <w:t xml:space="preserve">ybę ikimokyklinio </w:t>
            </w:r>
            <w:r w:rsidR="00C806B7" w:rsidRPr="00792FB2">
              <w:rPr>
                <w:szCs w:val="24"/>
              </w:rPr>
              <w:t>ugdymo užduotis</w:t>
            </w:r>
            <w:r w:rsidR="00C52E30" w:rsidRPr="00792FB2">
              <w:rPr>
                <w:szCs w:val="24"/>
              </w:rPr>
              <w:t xml:space="preserve"> atlikti savarankiškai</w:t>
            </w:r>
            <w:r w:rsidR="00C6599C" w:rsidRPr="00792FB2">
              <w:rPr>
                <w:szCs w:val="24"/>
              </w:rPr>
              <w:t xml:space="preserve"> -</w:t>
            </w:r>
            <w:r w:rsidR="00E81D20" w:rsidRPr="00792FB2">
              <w:rPr>
                <w:szCs w:val="24"/>
              </w:rPr>
              <w:t xml:space="preserve"> bet kuriuo jiems patogiu metu.</w:t>
            </w:r>
          </w:p>
          <w:p w14:paraId="0EFE2631" w14:textId="588C533E" w:rsidR="001274B7" w:rsidRPr="00792FB2" w:rsidRDefault="00792FB2" w:rsidP="00792FB2">
            <w:pPr>
              <w:autoSpaceDE w:val="0"/>
              <w:autoSpaceDN w:val="0"/>
              <w:adjustRightInd w:val="0"/>
              <w:spacing w:line="360" w:lineRule="auto"/>
              <w:jc w:val="both"/>
              <w:rPr>
                <w:szCs w:val="24"/>
              </w:rPr>
            </w:pPr>
            <w:r>
              <w:rPr>
                <w:szCs w:val="24"/>
              </w:rPr>
              <w:t xml:space="preserve">     2.3. </w:t>
            </w:r>
            <w:r w:rsidR="001274B7" w:rsidRPr="00792FB2">
              <w:rPr>
                <w:szCs w:val="24"/>
              </w:rPr>
              <w:t>Vedamas lipdymo iš molio bei šokio būrelis.</w:t>
            </w:r>
          </w:p>
          <w:p w14:paraId="627A0803" w14:textId="41D7DF9A" w:rsidR="009A247F" w:rsidRPr="00C806B7" w:rsidRDefault="00792FB2" w:rsidP="00792FB2">
            <w:pPr>
              <w:autoSpaceDE w:val="0"/>
              <w:autoSpaceDN w:val="0"/>
              <w:adjustRightInd w:val="0"/>
              <w:spacing w:line="360" w:lineRule="auto"/>
              <w:jc w:val="both"/>
              <w:rPr>
                <w:b/>
                <w:szCs w:val="24"/>
              </w:rPr>
            </w:pPr>
            <w:r>
              <w:rPr>
                <w:b/>
                <w:bCs/>
                <w:szCs w:val="24"/>
              </w:rPr>
              <w:t xml:space="preserve">3. </w:t>
            </w:r>
            <w:r w:rsidR="009A247F" w:rsidRPr="00C806B7">
              <w:rPr>
                <w:b/>
                <w:bCs/>
                <w:szCs w:val="24"/>
              </w:rPr>
              <w:t>Skatinti komunikaciją su tėvais, bendruomene ir socialiniais part</w:t>
            </w:r>
            <w:r w:rsidR="00A8052D" w:rsidRPr="00C806B7">
              <w:rPr>
                <w:b/>
                <w:bCs/>
                <w:szCs w:val="24"/>
              </w:rPr>
              <w:t>n</w:t>
            </w:r>
            <w:r w:rsidR="009A247F" w:rsidRPr="00C806B7">
              <w:rPr>
                <w:b/>
                <w:bCs/>
                <w:szCs w:val="24"/>
              </w:rPr>
              <w:t>eriais, dalintis informacija ir atsakomybėmis, plėsti komandinio darbo ir patirčių ribas.</w:t>
            </w:r>
          </w:p>
          <w:p w14:paraId="7E92347A" w14:textId="72EA402B" w:rsidR="009A247F" w:rsidRPr="00C806B7" w:rsidRDefault="00792FB2" w:rsidP="00792FB2">
            <w:pPr>
              <w:autoSpaceDE w:val="0"/>
              <w:autoSpaceDN w:val="0"/>
              <w:adjustRightInd w:val="0"/>
              <w:spacing w:line="360" w:lineRule="auto"/>
              <w:jc w:val="both"/>
              <w:rPr>
                <w:bCs/>
                <w:szCs w:val="24"/>
                <w:u w:val="single"/>
              </w:rPr>
            </w:pPr>
            <w:r>
              <w:rPr>
                <w:bCs/>
                <w:szCs w:val="24"/>
              </w:rPr>
              <w:t xml:space="preserve">     </w:t>
            </w:r>
            <w:r w:rsidR="009A247F" w:rsidRPr="00C806B7">
              <w:rPr>
                <w:bCs/>
                <w:szCs w:val="24"/>
                <w:u w:val="single"/>
              </w:rPr>
              <w:t>Rezultatai ir rodikliai:</w:t>
            </w:r>
          </w:p>
          <w:p w14:paraId="49F420E9" w14:textId="12BABBAE" w:rsidR="00F7166C" w:rsidRPr="00792FB2" w:rsidRDefault="00792FB2" w:rsidP="00792FB2">
            <w:pPr>
              <w:autoSpaceDE w:val="0"/>
              <w:autoSpaceDN w:val="0"/>
              <w:adjustRightInd w:val="0"/>
              <w:spacing w:line="360" w:lineRule="auto"/>
              <w:jc w:val="both"/>
              <w:rPr>
                <w:szCs w:val="24"/>
              </w:rPr>
            </w:pPr>
            <w:r>
              <w:rPr>
                <w:szCs w:val="24"/>
              </w:rPr>
              <w:t xml:space="preserve">     3.1. </w:t>
            </w:r>
            <w:r w:rsidR="00CD22F7" w:rsidRPr="00792FB2">
              <w:rPr>
                <w:szCs w:val="24"/>
              </w:rPr>
              <w:t>Išplėt</w:t>
            </w:r>
            <w:r w:rsidR="006A4711" w:rsidRPr="00792FB2">
              <w:rPr>
                <w:szCs w:val="24"/>
              </w:rPr>
              <w:t>ota komunikacija su tėvais. 2021</w:t>
            </w:r>
            <w:r w:rsidR="00CD22F7" w:rsidRPr="00792FB2">
              <w:rPr>
                <w:szCs w:val="24"/>
              </w:rPr>
              <w:t xml:space="preserve"> m. rugsėjo mėnesį tėveliams sukurtos asmeninės paskyros elektroniniame dienyne „Mūsų darželis“, kuriame </w:t>
            </w:r>
            <w:r w:rsidR="00EF1179" w:rsidRPr="00792FB2">
              <w:rPr>
                <w:szCs w:val="24"/>
              </w:rPr>
              <w:t>tėvai</w:t>
            </w:r>
            <w:r w:rsidR="00CD22F7" w:rsidRPr="00792FB2">
              <w:rPr>
                <w:szCs w:val="24"/>
              </w:rPr>
              <w:t xml:space="preserve"> kartu su vaikais aktyviai įsitraukė į organizuotas ugdymo veiklas, kėlė nuotraukas, aprašė įspūdžius. Taip pat elektroninio dienyno funkcijos </w:t>
            </w:r>
            <w:r w:rsidR="00F7166C" w:rsidRPr="00792FB2">
              <w:rPr>
                <w:szCs w:val="24"/>
              </w:rPr>
              <w:t>suteikė</w:t>
            </w:r>
            <w:r w:rsidR="00CD22F7" w:rsidRPr="00792FB2">
              <w:rPr>
                <w:szCs w:val="24"/>
              </w:rPr>
              <w:t xml:space="preserve"> galimybę </w:t>
            </w:r>
            <w:r w:rsidR="00192423" w:rsidRPr="00792FB2">
              <w:rPr>
                <w:szCs w:val="24"/>
              </w:rPr>
              <w:t>tėvams</w:t>
            </w:r>
            <w:r w:rsidR="00CD22F7" w:rsidRPr="00792FB2">
              <w:rPr>
                <w:szCs w:val="24"/>
              </w:rPr>
              <w:t xml:space="preserve"> nuolat stebėti savo vaiko kasdieninę veiklą, pasiekimus bei </w:t>
            </w:r>
            <w:r w:rsidR="00F7166C" w:rsidRPr="00792FB2">
              <w:rPr>
                <w:szCs w:val="24"/>
              </w:rPr>
              <w:t>ateities ugdymo planus.</w:t>
            </w:r>
            <w:r w:rsidR="001806FF" w:rsidRPr="00792FB2">
              <w:rPr>
                <w:szCs w:val="24"/>
              </w:rPr>
              <w:t xml:space="preserve"> Sukurta grupė socialiniame tinkle – bendrauti, dalintis, džiaugtis, atrasti.</w:t>
            </w:r>
            <w:r w:rsidR="003D1ED9" w:rsidRPr="00792FB2">
              <w:rPr>
                <w:szCs w:val="24"/>
              </w:rPr>
              <w:t xml:space="preserve"> Vyksta nuotoliniai susirinkimai.</w:t>
            </w:r>
          </w:p>
          <w:p w14:paraId="2048935B" w14:textId="54581C0F" w:rsidR="003160F4" w:rsidRPr="00792FB2" w:rsidRDefault="00792FB2" w:rsidP="00792FB2">
            <w:pPr>
              <w:autoSpaceDE w:val="0"/>
              <w:autoSpaceDN w:val="0"/>
              <w:adjustRightInd w:val="0"/>
              <w:spacing w:line="360" w:lineRule="auto"/>
              <w:jc w:val="both"/>
              <w:rPr>
                <w:szCs w:val="24"/>
              </w:rPr>
            </w:pPr>
            <w:r>
              <w:rPr>
                <w:szCs w:val="24"/>
              </w:rPr>
              <w:t xml:space="preserve">     3.2. </w:t>
            </w:r>
            <w:r w:rsidR="00192423" w:rsidRPr="00792FB2">
              <w:rPr>
                <w:szCs w:val="24"/>
              </w:rPr>
              <w:t>Kartu su</w:t>
            </w:r>
            <w:r w:rsidR="00F7166C" w:rsidRPr="00792FB2">
              <w:rPr>
                <w:szCs w:val="24"/>
              </w:rPr>
              <w:t xml:space="preserve"> Trakų r. Paluknio „Medeinos“ bei Trakų r. </w:t>
            </w:r>
            <w:proofErr w:type="spellStart"/>
            <w:r w:rsidR="00F7166C" w:rsidRPr="00792FB2">
              <w:rPr>
                <w:szCs w:val="24"/>
              </w:rPr>
              <w:t>Longino</w:t>
            </w:r>
            <w:proofErr w:type="spellEnd"/>
            <w:r w:rsidR="00F7166C" w:rsidRPr="00792FB2">
              <w:rPr>
                <w:szCs w:val="24"/>
              </w:rPr>
              <w:t xml:space="preserve"> </w:t>
            </w:r>
            <w:proofErr w:type="spellStart"/>
            <w:r w:rsidR="00F7166C" w:rsidRPr="00792FB2">
              <w:rPr>
                <w:szCs w:val="24"/>
              </w:rPr>
              <w:t>Komolovskio</w:t>
            </w:r>
            <w:proofErr w:type="spellEnd"/>
            <w:r w:rsidR="00F7166C" w:rsidRPr="00792FB2">
              <w:rPr>
                <w:szCs w:val="24"/>
              </w:rPr>
              <w:t xml:space="preserve"> gimnazijomis dalinomės gerąj</w:t>
            </w:r>
            <w:r w:rsidR="003160F4" w:rsidRPr="00792FB2">
              <w:rPr>
                <w:szCs w:val="24"/>
              </w:rPr>
              <w:t>a</w:t>
            </w:r>
            <w:r w:rsidR="00F7166C" w:rsidRPr="00792FB2">
              <w:rPr>
                <w:szCs w:val="24"/>
              </w:rPr>
              <w:t xml:space="preserve"> patirtimi bei dalyvavome pilietiškumo akcijose.</w:t>
            </w:r>
          </w:p>
          <w:p w14:paraId="359F5666" w14:textId="076738C9" w:rsidR="0051747C" w:rsidRPr="00792FB2" w:rsidRDefault="00792FB2" w:rsidP="00792FB2">
            <w:pPr>
              <w:autoSpaceDE w:val="0"/>
              <w:autoSpaceDN w:val="0"/>
              <w:adjustRightInd w:val="0"/>
              <w:spacing w:line="360" w:lineRule="auto"/>
              <w:jc w:val="both"/>
              <w:rPr>
                <w:szCs w:val="24"/>
              </w:rPr>
            </w:pPr>
            <w:r>
              <w:rPr>
                <w:szCs w:val="24"/>
              </w:rPr>
              <w:t xml:space="preserve">     3.3. </w:t>
            </w:r>
            <w:r w:rsidR="003160F4" w:rsidRPr="00792FB2">
              <w:rPr>
                <w:szCs w:val="24"/>
              </w:rPr>
              <w:t>Pasirašyta bendradarbiavimo sutartis su VšĮ „Trakų Švietimo Centru“.</w:t>
            </w:r>
          </w:p>
        </w:tc>
      </w:tr>
    </w:tbl>
    <w:p w14:paraId="05F83ACB" w14:textId="77777777" w:rsidR="0051747C" w:rsidRPr="00C806B7" w:rsidRDefault="0051747C" w:rsidP="0051747C">
      <w:pPr>
        <w:jc w:val="center"/>
        <w:rPr>
          <w:b/>
          <w:lang w:eastAsia="lt-LT"/>
        </w:rPr>
      </w:pPr>
    </w:p>
    <w:p w14:paraId="1EF42BE7" w14:textId="77777777" w:rsidR="0051747C" w:rsidRPr="00C806B7" w:rsidRDefault="0051747C" w:rsidP="0051747C">
      <w:pPr>
        <w:jc w:val="center"/>
        <w:rPr>
          <w:b/>
          <w:szCs w:val="24"/>
          <w:lang w:eastAsia="lt-LT"/>
        </w:rPr>
      </w:pPr>
      <w:r w:rsidRPr="00C806B7">
        <w:rPr>
          <w:b/>
          <w:szCs w:val="24"/>
          <w:lang w:eastAsia="lt-LT"/>
        </w:rPr>
        <w:lastRenderedPageBreak/>
        <w:t>II SKYRIUS</w:t>
      </w:r>
    </w:p>
    <w:p w14:paraId="18451290" w14:textId="77777777" w:rsidR="0051747C" w:rsidRPr="00C806B7" w:rsidRDefault="0051747C" w:rsidP="0051747C">
      <w:pPr>
        <w:jc w:val="center"/>
        <w:rPr>
          <w:b/>
          <w:szCs w:val="24"/>
          <w:lang w:eastAsia="lt-LT"/>
        </w:rPr>
      </w:pPr>
      <w:r w:rsidRPr="00C806B7">
        <w:rPr>
          <w:b/>
          <w:szCs w:val="24"/>
          <w:lang w:eastAsia="lt-LT"/>
        </w:rPr>
        <w:t>METŲ VEIKLOS UŽDUOTYS, REZULTATAI IR RODIKLIAI</w:t>
      </w:r>
    </w:p>
    <w:p w14:paraId="2CE5E964" w14:textId="77777777" w:rsidR="0051747C" w:rsidRPr="00C806B7" w:rsidRDefault="0051747C" w:rsidP="0051747C">
      <w:pPr>
        <w:jc w:val="center"/>
        <w:rPr>
          <w:lang w:eastAsia="lt-LT"/>
        </w:rPr>
      </w:pPr>
    </w:p>
    <w:p w14:paraId="0B377B52" w14:textId="77777777" w:rsidR="0051747C" w:rsidRPr="00C806B7" w:rsidRDefault="0051747C" w:rsidP="0051747C">
      <w:pPr>
        <w:tabs>
          <w:tab w:val="left" w:pos="284"/>
        </w:tabs>
        <w:rPr>
          <w:b/>
          <w:szCs w:val="24"/>
          <w:lang w:eastAsia="lt-LT"/>
        </w:rPr>
      </w:pPr>
      <w:r w:rsidRPr="00C806B7">
        <w:rPr>
          <w:b/>
          <w:szCs w:val="24"/>
          <w:lang w:eastAsia="lt-LT"/>
        </w:rPr>
        <w:t>1.</w:t>
      </w:r>
      <w:r w:rsidRPr="00C806B7">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693"/>
        <w:gridCol w:w="2297"/>
      </w:tblGrid>
      <w:tr w:rsidR="0051747C" w:rsidRPr="00C806B7" w14:paraId="313315B4" w14:textId="77777777" w:rsidTr="00A667ED">
        <w:tc>
          <w:tcPr>
            <w:tcW w:w="2268" w:type="dxa"/>
            <w:tcBorders>
              <w:top w:val="single" w:sz="4" w:space="0" w:color="auto"/>
              <w:left w:val="single" w:sz="4" w:space="0" w:color="auto"/>
              <w:bottom w:val="single" w:sz="4" w:space="0" w:color="auto"/>
              <w:right w:val="single" w:sz="4" w:space="0" w:color="auto"/>
            </w:tcBorders>
            <w:vAlign w:val="center"/>
            <w:hideMark/>
          </w:tcPr>
          <w:p w14:paraId="6A82B208" w14:textId="77777777" w:rsidR="0051747C" w:rsidRPr="00C806B7" w:rsidRDefault="0051747C" w:rsidP="00E2039A">
            <w:pPr>
              <w:jc w:val="center"/>
              <w:rPr>
                <w:sz w:val="23"/>
                <w:szCs w:val="23"/>
                <w:lang w:eastAsia="lt-LT"/>
              </w:rPr>
            </w:pPr>
            <w:r w:rsidRPr="00C806B7">
              <w:rPr>
                <w:sz w:val="23"/>
                <w:szCs w:val="23"/>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2F4D46B" w14:textId="77777777" w:rsidR="0051747C" w:rsidRPr="00C806B7" w:rsidRDefault="0051747C" w:rsidP="00E2039A">
            <w:pPr>
              <w:jc w:val="center"/>
              <w:rPr>
                <w:sz w:val="23"/>
                <w:szCs w:val="23"/>
                <w:lang w:eastAsia="lt-LT"/>
              </w:rPr>
            </w:pPr>
            <w:r w:rsidRPr="00C806B7">
              <w:rPr>
                <w:sz w:val="23"/>
                <w:szCs w:val="23"/>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585DBD8" w14:textId="77777777" w:rsidR="0051747C" w:rsidRPr="00C806B7" w:rsidRDefault="0051747C" w:rsidP="00E2039A">
            <w:pPr>
              <w:jc w:val="center"/>
              <w:rPr>
                <w:sz w:val="23"/>
                <w:szCs w:val="23"/>
                <w:lang w:eastAsia="lt-LT"/>
              </w:rPr>
            </w:pPr>
            <w:r w:rsidRPr="00C806B7">
              <w:rPr>
                <w:sz w:val="23"/>
                <w:szCs w:val="23"/>
                <w:lang w:eastAsia="lt-LT"/>
              </w:rPr>
              <w:t>Rezultatų vertinimo rodikliai (kuriais vadovaujantis vertinama, ar nustatytos užduotys įvykdytos)</w:t>
            </w:r>
          </w:p>
        </w:tc>
        <w:tc>
          <w:tcPr>
            <w:tcW w:w="2297" w:type="dxa"/>
            <w:tcBorders>
              <w:top w:val="single" w:sz="4" w:space="0" w:color="auto"/>
              <w:left w:val="single" w:sz="4" w:space="0" w:color="auto"/>
              <w:bottom w:val="single" w:sz="4" w:space="0" w:color="auto"/>
              <w:right w:val="single" w:sz="4" w:space="0" w:color="auto"/>
            </w:tcBorders>
            <w:vAlign w:val="center"/>
            <w:hideMark/>
          </w:tcPr>
          <w:p w14:paraId="2B4FD88B" w14:textId="77777777" w:rsidR="0051747C" w:rsidRPr="00C806B7" w:rsidRDefault="0051747C" w:rsidP="00E2039A">
            <w:pPr>
              <w:jc w:val="center"/>
              <w:rPr>
                <w:sz w:val="23"/>
                <w:szCs w:val="23"/>
                <w:lang w:eastAsia="lt-LT"/>
              </w:rPr>
            </w:pPr>
            <w:r w:rsidRPr="00C806B7">
              <w:rPr>
                <w:sz w:val="23"/>
                <w:szCs w:val="23"/>
                <w:lang w:eastAsia="lt-LT"/>
              </w:rPr>
              <w:t>Pasiekti rezultatai ir jų rodikliai</w:t>
            </w:r>
          </w:p>
        </w:tc>
      </w:tr>
      <w:tr w:rsidR="0051747C" w:rsidRPr="00C806B7" w14:paraId="5CCF867C" w14:textId="77777777" w:rsidTr="00A667ED">
        <w:tc>
          <w:tcPr>
            <w:tcW w:w="2268" w:type="dxa"/>
            <w:tcBorders>
              <w:top w:val="single" w:sz="4" w:space="0" w:color="auto"/>
              <w:left w:val="single" w:sz="4" w:space="0" w:color="auto"/>
              <w:bottom w:val="single" w:sz="4" w:space="0" w:color="auto"/>
              <w:right w:val="single" w:sz="4" w:space="0" w:color="auto"/>
            </w:tcBorders>
            <w:hideMark/>
          </w:tcPr>
          <w:p w14:paraId="6FC93352" w14:textId="26A133A4" w:rsidR="0051747C" w:rsidRDefault="00453984" w:rsidP="00A8052D">
            <w:pPr>
              <w:rPr>
                <w:sz w:val="23"/>
                <w:szCs w:val="23"/>
                <w:lang w:eastAsia="lt-LT"/>
              </w:rPr>
            </w:pPr>
            <w:r w:rsidRPr="00C806B7">
              <w:rPr>
                <w:sz w:val="23"/>
                <w:szCs w:val="23"/>
                <w:lang w:eastAsia="lt-LT"/>
              </w:rPr>
              <w:t>1.</w:t>
            </w:r>
            <w:r w:rsidR="0051747C" w:rsidRPr="00C806B7">
              <w:rPr>
                <w:sz w:val="23"/>
                <w:szCs w:val="23"/>
                <w:lang w:eastAsia="lt-LT"/>
              </w:rPr>
              <w:t xml:space="preserve">Vaikų </w:t>
            </w:r>
            <w:r w:rsidR="00036DDD">
              <w:rPr>
                <w:sz w:val="23"/>
                <w:szCs w:val="23"/>
                <w:lang w:eastAsia="lt-LT"/>
              </w:rPr>
              <w:t xml:space="preserve">sakytinės ir rašytinės kalbos </w:t>
            </w:r>
            <w:r w:rsidR="003E45C6">
              <w:rPr>
                <w:sz w:val="23"/>
                <w:szCs w:val="23"/>
                <w:lang w:eastAsia="lt-LT"/>
              </w:rPr>
              <w:t>ugdymo(</w:t>
            </w:r>
            <w:r w:rsidR="00636CD2">
              <w:rPr>
                <w:sz w:val="23"/>
                <w:szCs w:val="23"/>
                <w:lang w:eastAsia="lt-LT"/>
              </w:rPr>
              <w:t>-</w:t>
            </w:r>
            <w:r w:rsidR="003E45C6">
              <w:rPr>
                <w:sz w:val="23"/>
                <w:szCs w:val="23"/>
                <w:lang w:eastAsia="lt-LT"/>
              </w:rPr>
              <w:t xml:space="preserve">si) </w:t>
            </w:r>
            <w:r w:rsidR="00036DDD">
              <w:rPr>
                <w:sz w:val="23"/>
                <w:szCs w:val="23"/>
                <w:lang w:eastAsia="lt-LT"/>
              </w:rPr>
              <w:t xml:space="preserve"> pasiekimų gerinimas</w:t>
            </w:r>
          </w:p>
          <w:p w14:paraId="0FD45FA1" w14:textId="5B063121" w:rsidR="00036DDD" w:rsidRPr="00C806B7" w:rsidRDefault="00036DDD" w:rsidP="00A8052D">
            <w:pPr>
              <w:rPr>
                <w:sz w:val="23"/>
                <w:szCs w:val="23"/>
                <w:lang w:eastAsia="lt-LT"/>
              </w:rPr>
            </w:pPr>
            <w:r>
              <w:rPr>
                <w:sz w:val="23"/>
                <w:szCs w:val="23"/>
                <w:lang w:eastAsia="lt-LT"/>
              </w:rPr>
              <w:t xml:space="preserve"> </w:t>
            </w:r>
            <w:r w:rsidR="003E45C6">
              <w:rPr>
                <w:sz w:val="23"/>
                <w:szCs w:val="23"/>
                <w:lang w:eastAsia="lt-LT"/>
              </w:rPr>
              <w:t xml:space="preserve">matuojant </w:t>
            </w:r>
            <w:r>
              <w:rPr>
                <w:sz w:val="23"/>
                <w:szCs w:val="23"/>
                <w:lang w:eastAsia="lt-LT"/>
              </w:rPr>
              <w:t xml:space="preserve"> pažanga</w:t>
            </w:r>
          </w:p>
        </w:tc>
        <w:tc>
          <w:tcPr>
            <w:tcW w:w="2127" w:type="dxa"/>
            <w:tcBorders>
              <w:top w:val="single" w:sz="4" w:space="0" w:color="auto"/>
              <w:left w:val="single" w:sz="4" w:space="0" w:color="auto"/>
              <w:bottom w:val="single" w:sz="4" w:space="0" w:color="auto"/>
              <w:right w:val="single" w:sz="4" w:space="0" w:color="auto"/>
            </w:tcBorders>
          </w:tcPr>
          <w:p w14:paraId="616550AB" w14:textId="5E0E9BD6" w:rsidR="0051747C" w:rsidRPr="00765D9F" w:rsidRDefault="00765D9F" w:rsidP="00765D9F">
            <w:pPr>
              <w:overflowPunct w:val="0"/>
              <w:textAlignment w:val="baseline"/>
              <w:rPr>
                <w:sz w:val="23"/>
                <w:szCs w:val="23"/>
              </w:rPr>
            </w:pPr>
            <w:r>
              <w:rPr>
                <w:sz w:val="23"/>
                <w:szCs w:val="23"/>
              </w:rPr>
              <w:t xml:space="preserve">1.1. </w:t>
            </w:r>
            <w:r w:rsidR="003E45C6" w:rsidRPr="00765D9F">
              <w:rPr>
                <w:sz w:val="23"/>
                <w:szCs w:val="23"/>
              </w:rPr>
              <w:t>Logopedo paslaugų tiekimas;</w:t>
            </w:r>
          </w:p>
          <w:p w14:paraId="7B07F377" w14:textId="16AD90B9" w:rsidR="000E68B3" w:rsidRDefault="000E68B3" w:rsidP="000E68B3">
            <w:pPr>
              <w:pStyle w:val="ListParagraph"/>
              <w:overflowPunct w:val="0"/>
              <w:ind w:left="468"/>
              <w:textAlignment w:val="baseline"/>
              <w:rPr>
                <w:sz w:val="23"/>
                <w:szCs w:val="23"/>
              </w:rPr>
            </w:pPr>
          </w:p>
          <w:p w14:paraId="1B95CBE5" w14:textId="5CD76D68" w:rsidR="00920D40" w:rsidRDefault="00920D40" w:rsidP="000E68B3">
            <w:pPr>
              <w:pStyle w:val="ListParagraph"/>
              <w:overflowPunct w:val="0"/>
              <w:ind w:left="468"/>
              <w:textAlignment w:val="baseline"/>
              <w:rPr>
                <w:sz w:val="23"/>
                <w:szCs w:val="23"/>
              </w:rPr>
            </w:pPr>
          </w:p>
          <w:p w14:paraId="4F8D08EB" w14:textId="709C0CEA" w:rsidR="005046EA" w:rsidRDefault="005046EA" w:rsidP="000E68B3">
            <w:pPr>
              <w:pStyle w:val="ListParagraph"/>
              <w:overflowPunct w:val="0"/>
              <w:ind w:left="468"/>
              <w:textAlignment w:val="baseline"/>
              <w:rPr>
                <w:sz w:val="23"/>
                <w:szCs w:val="23"/>
              </w:rPr>
            </w:pPr>
          </w:p>
          <w:p w14:paraId="2DA85C47" w14:textId="2EE8DF98" w:rsidR="005046EA" w:rsidRDefault="005046EA" w:rsidP="000E68B3">
            <w:pPr>
              <w:pStyle w:val="ListParagraph"/>
              <w:overflowPunct w:val="0"/>
              <w:ind w:left="468"/>
              <w:textAlignment w:val="baseline"/>
              <w:rPr>
                <w:sz w:val="23"/>
                <w:szCs w:val="23"/>
              </w:rPr>
            </w:pPr>
          </w:p>
          <w:p w14:paraId="36D68EDB" w14:textId="77777777" w:rsidR="005046EA" w:rsidRPr="000E68B3" w:rsidRDefault="005046EA" w:rsidP="000E68B3">
            <w:pPr>
              <w:pStyle w:val="ListParagraph"/>
              <w:overflowPunct w:val="0"/>
              <w:ind w:left="468"/>
              <w:textAlignment w:val="baseline"/>
              <w:rPr>
                <w:sz w:val="23"/>
                <w:szCs w:val="23"/>
              </w:rPr>
            </w:pPr>
          </w:p>
          <w:p w14:paraId="40948F81" w14:textId="33FF23D6" w:rsidR="003E45C6" w:rsidRPr="00765D9F" w:rsidRDefault="00765D9F" w:rsidP="00765D9F">
            <w:pPr>
              <w:overflowPunct w:val="0"/>
              <w:textAlignment w:val="baseline"/>
              <w:rPr>
                <w:sz w:val="23"/>
                <w:szCs w:val="23"/>
              </w:rPr>
            </w:pPr>
            <w:r>
              <w:rPr>
                <w:sz w:val="23"/>
                <w:szCs w:val="23"/>
              </w:rPr>
              <w:t xml:space="preserve">1.2. </w:t>
            </w:r>
            <w:r w:rsidR="003E45C6" w:rsidRPr="00765D9F">
              <w:rPr>
                <w:sz w:val="23"/>
                <w:szCs w:val="23"/>
              </w:rPr>
              <w:t>Kv</w:t>
            </w:r>
            <w:r w:rsidR="00EE2787" w:rsidRPr="00765D9F">
              <w:rPr>
                <w:sz w:val="23"/>
                <w:szCs w:val="23"/>
              </w:rPr>
              <w:t>i</w:t>
            </w:r>
            <w:r w:rsidR="003E45C6" w:rsidRPr="00765D9F">
              <w:rPr>
                <w:sz w:val="23"/>
                <w:szCs w:val="23"/>
              </w:rPr>
              <w:t>estinių spektaklių organizavimas</w:t>
            </w:r>
            <w:r w:rsidR="00EE2787" w:rsidRPr="00765D9F">
              <w:rPr>
                <w:sz w:val="23"/>
                <w:szCs w:val="23"/>
              </w:rPr>
              <w:t>,</w:t>
            </w:r>
            <w:r w:rsidR="003E45C6" w:rsidRPr="00765D9F">
              <w:rPr>
                <w:sz w:val="23"/>
                <w:szCs w:val="23"/>
              </w:rPr>
              <w:t xml:space="preserve"> pagal galimybę karantino metu</w:t>
            </w:r>
            <w:r w:rsidR="00EE2787" w:rsidRPr="00765D9F">
              <w:rPr>
                <w:sz w:val="23"/>
                <w:szCs w:val="23"/>
              </w:rPr>
              <w:t>;</w:t>
            </w:r>
          </w:p>
          <w:p w14:paraId="65EBDD1A" w14:textId="52A17A93" w:rsidR="000E68B3" w:rsidRDefault="000E68B3" w:rsidP="000E68B3">
            <w:pPr>
              <w:pStyle w:val="ListParagraph"/>
              <w:rPr>
                <w:sz w:val="23"/>
                <w:szCs w:val="23"/>
              </w:rPr>
            </w:pPr>
          </w:p>
          <w:p w14:paraId="17E82FCC" w14:textId="77777777" w:rsidR="00B1377D" w:rsidRPr="000E68B3" w:rsidRDefault="00B1377D" w:rsidP="000E68B3">
            <w:pPr>
              <w:pStyle w:val="ListParagraph"/>
              <w:rPr>
                <w:sz w:val="23"/>
                <w:szCs w:val="23"/>
              </w:rPr>
            </w:pPr>
          </w:p>
          <w:p w14:paraId="1621D7A1" w14:textId="07FB7108" w:rsidR="000E68B3" w:rsidRDefault="000E68B3" w:rsidP="000E68B3">
            <w:pPr>
              <w:pStyle w:val="ListParagraph"/>
              <w:overflowPunct w:val="0"/>
              <w:ind w:left="468"/>
              <w:textAlignment w:val="baseline"/>
              <w:rPr>
                <w:sz w:val="23"/>
                <w:szCs w:val="23"/>
              </w:rPr>
            </w:pPr>
          </w:p>
          <w:p w14:paraId="542C03B7" w14:textId="3705C40C" w:rsidR="00B1377D" w:rsidRDefault="00B1377D" w:rsidP="000E68B3">
            <w:pPr>
              <w:pStyle w:val="ListParagraph"/>
              <w:overflowPunct w:val="0"/>
              <w:ind w:left="468"/>
              <w:textAlignment w:val="baseline"/>
              <w:rPr>
                <w:sz w:val="23"/>
                <w:szCs w:val="23"/>
              </w:rPr>
            </w:pPr>
          </w:p>
          <w:p w14:paraId="733EC2F8" w14:textId="562BFFD2" w:rsidR="00B1377D" w:rsidRDefault="00B1377D" w:rsidP="000E68B3">
            <w:pPr>
              <w:pStyle w:val="ListParagraph"/>
              <w:overflowPunct w:val="0"/>
              <w:ind w:left="468"/>
              <w:textAlignment w:val="baseline"/>
              <w:rPr>
                <w:sz w:val="23"/>
                <w:szCs w:val="23"/>
              </w:rPr>
            </w:pPr>
          </w:p>
          <w:p w14:paraId="710209E1" w14:textId="764200D5" w:rsidR="00DE4070" w:rsidRDefault="00DE4070" w:rsidP="000E68B3">
            <w:pPr>
              <w:pStyle w:val="ListParagraph"/>
              <w:overflowPunct w:val="0"/>
              <w:ind w:left="468"/>
              <w:textAlignment w:val="baseline"/>
              <w:rPr>
                <w:sz w:val="23"/>
                <w:szCs w:val="23"/>
              </w:rPr>
            </w:pPr>
          </w:p>
          <w:p w14:paraId="5D26F492" w14:textId="063B867F" w:rsidR="00DE4070" w:rsidRDefault="00DE4070" w:rsidP="000E68B3">
            <w:pPr>
              <w:pStyle w:val="ListParagraph"/>
              <w:overflowPunct w:val="0"/>
              <w:ind w:left="468"/>
              <w:textAlignment w:val="baseline"/>
              <w:rPr>
                <w:sz w:val="23"/>
                <w:szCs w:val="23"/>
              </w:rPr>
            </w:pPr>
          </w:p>
          <w:p w14:paraId="34A37261" w14:textId="77777777" w:rsidR="00DE4070" w:rsidRDefault="00DE4070" w:rsidP="000E68B3">
            <w:pPr>
              <w:pStyle w:val="ListParagraph"/>
              <w:overflowPunct w:val="0"/>
              <w:ind w:left="468"/>
              <w:textAlignment w:val="baseline"/>
              <w:rPr>
                <w:sz w:val="23"/>
                <w:szCs w:val="23"/>
              </w:rPr>
            </w:pPr>
          </w:p>
          <w:p w14:paraId="471A2AFC" w14:textId="77777777" w:rsidR="00B1377D" w:rsidRPr="000E68B3" w:rsidRDefault="00B1377D" w:rsidP="000E68B3">
            <w:pPr>
              <w:pStyle w:val="ListParagraph"/>
              <w:overflowPunct w:val="0"/>
              <w:ind w:left="468"/>
              <w:textAlignment w:val="baseline"/>
              <w:rPr>
                <w:sz w:val="23"/>
                <w:szCs w:val="23"/>
              </w:rPr>
            </w:pPr>
          </w:p>
          <w:p w14:paraId="4E7C453D" w14:textId="57C94C61" w:rsidR="00EE2787" w:rsidRPr="00C806B7" w:rsidRDefault="001F7880" w:rsidP="00A8052D">
            <w:pPr>
              <w:overflowPunct w:val="0"/>
              <w:textAlignment w:val="baseline"/>
              <w:rPr>
                <w:sz w:val="23"/>
                <w:szCs w:val="23"/>
              </w:rPr>
            </w:pPr>
            <w:r>
              <w:rPr>
                <w:sz w:val="23"/>
                <w:szCs w:val="23"/>
              </w:rPr>
              <w:t>1.3.</w:t>
            </w:r>
            <w:r w:rsidR="00EE2787">
              <w:rPr>
                <w:sz w:val="23"/>
                <w:szCs w:val="23"/>
              </w:rPr>
              <w:t xml:space="preserve"> Dalyvavimas rajoniniuose, </w:t>
            </w:r>
            <w:r w:rsidR="00765D9F">
              <w:rPr>
                <w:sz w:val="23"/>
                <w:szCs w:val="23"/>
              </w:rPr>
              <w:t>R</w:t>
            </w:r>
            <w:r w:rsidR="00EE2787">
              <w:rPr>
                <w:sz w:val="23"/>
                <w:szCs w:val="23"/>
              </w:rPr>
              <w:t xml:space="preserve">espublikiniuose </w:t>
            </w:r>
            <w:r w:rsidR="005B4D0E">
              <w:rPr>
                <w:sz w:val="23"/>
                <w:szCs w:val="23"/>
              </w:rPr>
              <w:t>konkursuose</w:t>
            </w:r>
            <w:r w:rsidR="00EE2787">
              <w:rPr>
                <w:sz w:val="23"/>
                <w:szCs w:val="23"/>
              </w:rPr>
              <w:t>, projektinėse veiklose.</w:t>
            </w:r>
          </w:p>
          <w:p w14:paraId="06D49E45" w14:textId="77777777" w:rsidR="00A667ED" w:rsidRPr="00C806B7" w:rsidRDefault="00A667ED" w:rsidP="00A8052D">
            <w:pPr>
              <w:overflowPunct w:val="0"/>
              <w:textAlignment w:val="baseline"/>
              <w:rPr>
                <w:sz w:val="23"/>
                <w:szCs w:val="23"/>
              </w:rPr>
            </w:pPr>
          </w:p>
          <w:p w14:paraId="25C870FE" w14:textId="77777777" w:rsidR="00A667ED" w:rsidRPr="00C806B7" w:rsidRDefault="00A667ED" w:rsidP="00A8052D">
            <w:pPr>
              <w:overflowPunct w:val="0"/>
              <w:textAlignment w:val="baseline"/>
              <w:rPr>
                <w:sz w:val="23"/>
                <w:szCs w:val="23"/>
              </w:rPr>
            </w:pPr>
          </w:p>
          <w:p w14:paraId="15A39565" w14:textId="77777777" w:rsidR="00A667ED" w:rsidRPr="00C806B7" w:rsidRDefault="00A667ED" w:rsidP="00A8052D">
            <w:pPr>
              <w:overflowPunct w:val="0"/>
              <w:textAlignment w:val="baseline"/>
              <w:rPr>
                <w:sz w:val="23"/>
                <w:szCs w:val="23"/>
              </w:rPr>
            </w:pPr>
          </w:p>
          <w:p w14:paraId="3FA7045B" w14:textId="77777777" w:rsidR="00A667ED" w:rsidRPr="00C806B7" w:rsidRDefault="00A667ED" w:rsidP="00A8052D">
            <w:pPr>
              <w:overflowPunct w:val="0"/>
              <w:textAlignment w:val="baseline"/>
              <w:rPr>
                <w:sz w:val="23"/>
                <w:szCs w:val="23"/>
              </w:rPr>
            </w:pPr>
          </w:p>
          <w:p w14:paraId="055EE789" w14:textId="77777777" w:rsidR="00A667ED" w:rsidRPr="00C806B7" w:rsidRDefault="00A667ED" w:rsidP="00A8052D">
            <w:pPr>
              <w:overflowPunct w:val="0"/>
              <w:textAlignment w:val="baseline"/>
              <w:rPr>
                <w:sz w:val="23"/>
                <w:szCs w:val="23"/>
              </w:rPr>
            </w:pPr>
          </w:p>
          <w:p w14:paraId="24E52965" w14:textId="77777777" w:rsidR="00A667ED" w:rsidRPr="00C806B7" w:rsidRDefault="00A667ED" w:rsidP="00A8052D">
            <w:pPr>
              <w:overflowPunct w:val="0"/>
              <w:textAlignment w:val="baseline"/>
              <w:rPr>
                <w:sz w:val="23"/>
                <w:szCs w:val="23"/>
              </w:rPr>
            </w:pPr>
          </w:p>
          <w:p w14:paraId="0671CB21" w14:textId="77777777" w:rsidR="00A667ED" w:rsidRPr="00C806B7" w:rsidRDefault="00A667ED" w:rsidP="00A8052D">
            <w:pPr>
              <w:overflowPunct w:val="0"/>
              <w:textAlignment w:val="baseline"/>
              <w:rPr>
                <w:sz w:val="23"/>
                <w:szCs w:val="23"/>
              </w:rPr>
            </w:pPr>
          </w:p>
          <w:p w14:paraId="568A76BF" w14:textId="77777777" w:rsidR="0043674A" w:rsidRPr="00C806B7" w:rsidRDefault="0043674A" w:rsidP="00A8052D">
            <w:pPr>
              <w:overflowPunct w:val="0"/>
              <w:textAlignment w:val="baseline"/>
              <w:rPr>
                <w:sz w:val="23"/>
                <w:szCs w:val="23"/>
              </w:rPr>
            </w:pPr>
          </w:p>
          <w:p w14:paraId="18FA5B59" w14:textId="77777777" w:rsidR="0043674A" w:rsidRPr="00C806B7" w:rsidRDefault="0043674A" w:rsidP="00A8052D">
            <w:pPr>
              <w:overflowPunct w:val="0"/>
              <w:textAlignment w:val="baseline"/>
              <w:rPr>
                <w:sz w:val="23"/>
                <w:szCs w:val="23"/>
              </w:rPr>
            </w:pPr>
          </w:p>
          <w:p w14:paraId="578F36A1" w14:textId="1337C042" w:rsidR="0051747C" w:rsidRPr="00C806B7" w:rsidRDefault="0051747C" w:rsidP="00A8052D">
            <w:pPr>
              <w:rPr>
                <w:sz w:val="23"/>
                <w:szCs w:val="23"/>
                <w:lang w:eastAsia="lt-LT"/>
              </w:rPr>
            </w:pPr>
          </w:p>
        </w:tc>
        <w:tc>
          <w:tcPr>
            <w:tcW w:w="2693" w:type="dxa"/>
            <w:tcBorders>
              <w:top w:val="single" w:sz="4" w:space="0" w:color="auto"/>
              <w:left w:val="single" w:sz="4" w:space="0" w:color="auto"/>
              <w:bottom w:val="single" w:sz="4" w:space="0" w:color="auto"/>
              <w:right w:val="single" w:sz="4" w:space="0" w:color="auto"/>
            </w:tcBorders>
          </w:tcPr>
          <w:p w14:paraId="2C2F9B67" w14:textId="12C9B896" w:rsidR="0051747C" w:rsidRDefault="00453984" w:rsidP="00A8052D">
            <w:pPr>
              <w:tabs>
                <w:tab w:val="left" w:pos="497"/>
              </w:tabs>
              <w:rPr>
                <w:sz w:val="23"/>
                <w:szCs w:val="23"/>
                <w:lang w:eastAsia="lt-LT"/>
              </w:rPr>
            </w:pPr>
            <w:r w:rsidRPr="00C806B7">
              <w:rPr>
                <w:sz w:val="23"/>
                <w:szCs w:val="23"/>
                <w:lang w:eastAsia="lt-LT"/>
              </w:rPr>
              <w:t>1</w:t>
            </w:r>
            <w:r w:rsidR="00636CD2">
              <w:rPr>
                <w:sz w:val="23"/>
                <w:szCs w:val="23"/>
                <w:lang w:eastAsia="lt-LT"/>
              </w:rPr>
              <w:t>.</w:t>
            </w:r>
            <w:r w:rsidR="001F7880">
              <w:rPr>
                <w:sz w:val="23"/>
                <w:szCs w:val="23"/>
                <w:lang w:eastAsia="lt-LT"/>
              </w:rPr>
              <w:t xml:space="preserve"> 1.</w:t>
            </w:r>
            <w:r w:rsidR="00EE2787">
              <w:rPr>
                <w:sz w:val="23"/>
                <w:szCs w:val="23"/>
                <w:lang w:eastAsia="lt-LT"/>
              </w:rPr>
              <w:t xml:space="preserve"> Su Trakų rajono savivaldybės pedagogine psichologine tarnyba sudaryta paslaugų tiekimo</w:t>
            </w:r>
            <w:r w:rsidR="005B4D0E">
              <w:rPr>
                <w:sz w:val="23"/>
                <w:szCs w:val="23"/>
                <w:lang w:eastAsia="lt-LT"/>
              </w:rPr>
              <w:t xml:space="preserve"> sutartis dėl </w:t>
            </w:r>
            <w:proofErr w:type="spellStart"/>
            <w:r w:rsidR="005B4D0E">
              <w:rPr>
                <w:sz w:val="23"/>
                <w:szCs w:val="23"/>
                <w:lang w:eastAsia="lt-LT"/>
              </w:rPr>
              <w:t>logopedinės</w:t>
            </w:r>
            <w:proofErr w:type="spellEnd"/>
            <w:r w:rsidR="005B4D0E">
              <w:rPr>
                <w:sz w:val="23"/>
                <w:szCs w:val="23"/>
                <w:lang w:eastAsia="lt-LT"/>
              </w:rPr>
              <w:t xml:space="preserve"> pagalbos Trakų r. Paluknio vaikų lopšelyje-darželyje;</w:t>
            </w:r>
          </w:p>
          <w:p w14:paraId="59F9A9DB" w14:textId="603329B8" w:rsidR="005B4D0E" w:rsidRDefault="001F7880" w:rsidP="00A8052D">
            <w:pPr>
              <w:tabs>
                <w:tab w:val="left" w:pos="497"/>
              </w:tabs>
              <w:rPr>
                <w:sz w:val="23"/>
                <w:szCs w:val="23"/>
                <w:lang w:eastAsia="lt-LT"/>
              </w:rPr>
            </w:pPr>
            <w:r>
              <w:rPr>
                <w:sz w:val="23"/>
                <w:szCs w:val="23"/>
                <w:lang w:eastAsia="lt-LT"/>
              </w:rPr>
              <w:t>1.</w:t>
            </w:r>
            <w:r w:rsidR="005B4D0E">
              <w:rPr>
                <w:sz w:val="23"/>
                <w:szCs w:val="23"/>
                <w:lang w:eastAsia="lt-LT"/>
              </w:rPr>
              <w:t xml:space="preserve">2. 10 procentų sumažėjęs vaikų skaičius turinčių </w:t>
            </w:r>
            <w:proofErr w:type="spellStart"/>
            <w:r w:rsidR="005B4D0E">
              <w:rPr>
                <w:sz w:val="23"/>
                <w:szCs w:val="23"/>
                <w:lang w:eastAsia="lt-LT"/>
              </w:rPr>
              <w:t>logopedinių</w:t>
            </w:r>
            <w:proofErr w:type="spellEnd"/>
            <w:r w:rsidR="005B4D0E">
              <w:rPr>
                <w:sz w:val="23"/>
                <w:szCs w:val="23"/>
                <w:lang w:eastAsia="lt-LT"/>
              </w:rPr>
              <w:t xml:space="preserve"> problemų l</w:t>
            </w:r>
            <w:r w:rsidR="00636CD2">
              <w:rPr>
                <w:sz w:val="23"/>
                <w:szCs w:val="23"/>
                <w:lang w:eastAsia="lt-LT"/>
              </w:rPr>
              <w:t>y</w:t>
            </w:r>
            <w:r w:rsidR="005B4D0E">
              <w:rPr>
                <w:sz w:val="23"/>
                <w:szCs w:val="23"/>
                <w:lang w:eastAsia="lt-LT"/>
              </w:rPr>
              <w:t>ginant su 2020 metais;</w:t>
            </w:r>
          </w:p>
          <w:p w14:paraId="25D46098" w14:textId="5F8A7E82" w:rsidR="005046EA" w:rsidRDefault="005046EA" w:rsidP="00A8052D">
            <w:pPr>
              <w:tabs>
                <w:tab w:val="left" w:pos="497"/>
              </w:tabs>
              <w:rPr>
                <w:sz w:val="23"/>
                <w:szCs w:val="23"/>
                <w:lang w:eastAsia="lt-LT"/>
              </w:rPr>
            </w:pPr>
          </w:p>
          <w:p w14:paraId="5F243284" w14:textId="0AB2E45F" w:rsidR="005046EA" w:rsidRDefault="005046EA" w:rsidP="00A8052D">
            <w:pPr>
              <w:tabs>
                <w:tab w:val="left" w:pos="497"/>
              </w:tabs>
              <w:rPr>
                <w:sz w:val="23"/>
                <w:szCs w:val="23"/>
                <w:lang w:eastAsia="lt-LT"/>
              </w:rPr>
            </w:pPr>
          </w:p>
          <w:p w14:paraId="0BEFD201" w14:textId="417E6925" w:rsidR="005046EA" w:rsidRDefault="005046EA" w:rsidP="00A8052D">
            <w:pPr>
              <w:tabs>
                <w:tab w:val="left" w:pos="497"/>
              </w:tabs>
              <w:rPr>
                <w:sz w:val="23"/>
                <w:szCs w:val="23"/>
                <w:lang w:eastAsia="lt-LT"/>
              </w:rPr>
            </w:pPr>
          </w:p>
          <w:p w14:paraId="29948796" w14:textId="3A81755B" w:rsidR="00B1377D" w:rsidRDefault="00B1377D" w:rsidP="00A8052D">
            <w:pPr>
              <w:tabs>
                <w:tab w:val="left" w:pos="497"/>
              </w:tabs>
              <w:rPr>
                <w:sz w:val="23"/>
                <w:szCs w:val="23"/>
                <w:lang w:eastAsia="lt-LT"/>
              </w:rPr>
            </w:pPr>
          </w:p>
          <w:p w14:paraId="1380089E" w14:textId="31D73FBC" w:rsidR="00DE4070" w:rsidRDefault="00DE4070" w:rsidP="00A8052D">
            <w:pPr>
              <w:tabs>
                <w:tab w:val="left" w:pos="497"/>
              </w:tabs>
              <w:rPr>
                <w:sz w:val="23"/>
                <w:szCs w:val="23"/>
                <w:lang w:eastAsia="lt-LT"/>
              </w:rPr>
            </w:pPr>
          </w:p>
          <w:p w14:paraId="29B4DAD4" w14:textId="77777777" w:rsidR="00DE4070" w:rsidRDefault="00DE4070" w:rsidP="00A8052D">
            <w:pPr>
              <w:tabs>
                <w:tab w:val="left" w:pos="497"/>
              </w:tabs>
              <w:rPr>
                <w:sz w:val="23"/>
                <w:szCs w:val="23"/>
                <w:lang w:eastAsia="lt-LT"/>
              </w:rPr>
            </w:pPr>
          </w:p>
          <w:p w14:paraId="375D6358" w14:textId="49CA904A" w:rsidR="00B1377D" w:rsidRDefault="00B1377D" w:rsidP="00A8052D">
            <w:pPr>
              <w:tabs>
                <w:tab w:val="left" w:pos="497"/>
              </w:tabs>
              <w:rPr>
                <w:sz w:val="23"/>
                <w:szCs w:val="23"/>
                <w:lang w:eastAsia="lt-LT"/>
              </w:rPr>
            </w:pPr>
          </w:p>
          <w:p w14:paraId="7B0E4BCF" w14:textId="7D67CE93" w:rsidR="00B1377D" w:rsidRDefault="00B1377D" w:rsidP="00A8052D">
            <w:pPr>
              <w:tabs>
                <w:tab w:val="left" w:pos="497"/>
              </w:tabs>
              <w:rPr>
                <w:sz w:val="23"/>
                <w:szCs w:val="23"/>
                <w:lang w:eastAsia="lt-LT"/>
              </w:rPr>
            </w:pPr>
          </w:p>
          <w:p w14:paraId="126CC75B" w14:textId="77777777" w:rsidR="00DE4070" w:rsidRDefault="00DE4070" w:rsidP="00A8052D">
            <w:pPr>
              <w:tabs>
                <w:tab w:val="left" w:pos="497"/>
              </w:tabs>
              <w:rPr>
                <w:sz w:val="23"/>
                <w:szCs w:val="23"/>
                <w:lang w:eastAsia="lt-LT"/>
              </w:rPr>
            </w:pPr>
          </w:p>
          <w:p w14:paraId="149DE233" w14:textId="77777777" w:rsidR="00B1377D" w:rsidRDefault="00B1377D" w:rsidP="00A8052D">
            <w:pPr>
              <w:tabs>
                <w:tab w:val="left" w:pos="497"/>
              </w:tabs>
              <w:rPr>
                <w:sz w:val="23"/>
                <w:szCs w:val="23"/>
                <w:lang w:eastAsia="lt-LT"/>
              </w:rPr>
            </w:pPr>
          </w:p>
          <w:p w14:paraId="78AB467A" w14:textId="0322D9E8" w:rsidR="005B4D0E" w:rsidRDefault="001F7880" w:rsidP="00A8052D">
            <w:pPr>
              <w:tabs>
                <w:tab w:val="left" w:pos="497"/>
              </w:tabs>
              <w:rPr>
                <w:sz w:val="23"/>
                <w:szCs w:val="23"/>
                <w:lang w:eastAsia="lt-LT"/>
              </w:rPr>
            </w:pPr>
            <w:r>
              <w:rPr>
                <w:sz w:val="23"/>
                <w:szCs w:val="23"/>
                <w:lang w:eastAsia="lt-LT"/>
              </w:rPr>
              <w:t>1.</w:t>
            </w:r>
            <w:r w:rsidR="005B4D0E">
              <w:rPr>
                <w:sz w:val="23"/>
                <w:szCs w:val="23"/>
                <w:lang w:eastAsia="lt-LT"/>
              </w:rPr>
              <w:t>3. Pagerėję rašytinės ir sakytinės kalbos pažangos ir pasiekimų vertinimo rodikliai pagal ikimokyklinio amžiaus vaikų pasiekimų vertinimą (sakytinės\rašytinės kalbos vaikų vertinimo vidurkis mokslo metų pabaigoje sieks ne mažiau 2.7 balus, darželio grupėje – 4.5 balus)</w:t>
            </w:r>
          </w:p>
          <w:p w14:paraId="7B65AA9F" w14:textId="77777777" w:rsidR="005B4D0E" w:rsidRPr="00C806B7" w:rsidRDefault="005B4D0E" w:rsidP="00A8052D">
            <w:pPr>
              <w:tabs>
                <w:tab w:val="left" w:pos="497"/>
              </w:tabs>
              <w:rPr>
                <w:sz w:val="23"/>
                <w:szCs w:val="23"/>
                <w:lang w:eastAsia="lt-LT"/>
              </w:rPr>
            </w:pPr>
          </w:p>
          <w:p w14:paraId="39697AE3" w14:textId="77777777" w:rsidR="00B444E0" w:rsidRPr="00C806B7" w:rsidRDefault="00B444E0" w:rsidP="00A8052D">
            <w:pPr>
              <w:tabs>
                <w:tab w:val="left" w:pos="497"/>
              </w:tabs>
              <w:rPr>
                <w:sz w:val="23"/>
                <w:szCs w:val="23"/>
                <w:lang w:eastAsia="lt-LT"/>
              </w:rPr>
            </w:pPr>
          </w:p>
          <w:p w14:paraId="1E9C2059" w14:textId="77777777" w:rsidR="00B444E0" w:rsidRPr="00C806B7" w:rsidRDefault="00B444E0" w:rsidP="00A8052D">
            <w:pPr>
              <w:tabs>
                <w:tab w:val="left" w:pos="497"/>
              </w:tabs>
              <w:rPr>
                <w:sz w:val="23"/>
                <w:szCs w:val="23"/>
                <w:lang w:eastAsia="lt-LT"/>
              </w:rPr>
            </w:pPr>
          </w:p>
          <w:p w14:paraId="6691AD8D" w14:textId="77777777" w:rsidR="00B444E0" w:rsidRPr="00C806B7" w:rsidRDefault="00B444E0" w:rsidP="00A8052D">
            <w:pPr>
              <w:tabs>
                <w:tab w:val="left" w:pos="497"/>
              </w:tabs>
              <w:rPr>
                <w:sz w:val="23"/>
                <w:szCs w:val="23"/>
                <w:lang w:eastAsia="lt-LT"/>
              </w:rPr>
            </w:pPr>
          </w:p>
          <w:p w14:paraId="7DBBF567" w14:textId="77777777" w:rsidR="00453984" w:rsidRPr="00C806B7" w:rsidRDefault="00453984" w:rsidP="00A8052D">
            <w:pPr>
              <w:tabs>
                <w:tab w:val="left" w:pos="497"/>
              </w:tabs>
              <w:rPr>
                <w:sz w:val="23"/>
                <w:szCs w:val="23"/>
                <w:lang w:eastAsia="lt-LT"/>
              </w:rPr>
            </w:pPr>
          </w:p>
          <w:p w14:paraId="2EC261F0" w14:textId="77777777" w:rsidR="00A667ED" w:rsidRPr="00C806B7" w:rsidRDefault="00A667ED" w:rsidP="00A8052D">
            <w:pPr>
              <w:tabs>
                <w:tab w:val="left" w:pos="497"/>
              </w:tabs>
              <w:rPr>
                <w:sz w:val="23"/>
                <w:szCs w:val="23"/>
                <w:lang w:eastAsia="lt-LT"/>
              </w:rPr>
            </w:pPr>
          </w:p>
          <w:p w14:paraId="7233EEDB" w14:textId="77777777" w:rsidR="00A667ED" w:rsidRPr="00C806B7" w:rsidRDefault="00A667ED" w:rsidP="00A8052D">
            <w:pPr>
              <w:tabs>
                <w:tab w:val="left" w:pos="497"/>
              </w:tabs>
              <w:rPr>
                <w:sz w:val="23"/>
                <w:szCs w:val="23"/>
                <w:lang w:eastAsia="lt-LT"/>
              </w:rPr>
            </w:pPr>
          </w:p>
          <w:p w14:paraId="4D5F2A04" w14:textId="77777777" w:rsidR="00A667ED" w:rsidRPr="00C806B7" w:rsidRDefault="00A667ED" w:rsidP="00A8052D">
            <w:pPr>
              <w:tabs>
                <w:tab w:val="left" w:pos="497"/>
              </w:tabs>
              <w:rPr>
                <w:sz w:val="23"/>
                <w:szCs w:val="23"/>
                <w:lang w:eastAsia="lt-LT"/>
              </w:rPr>
            </w:pPr>
          </w:p>
          <w:p w14:paraId="56DBA901" w14:textId="77777777" w:rsidR="00A667ED" w:rsidRPr="00C806B7" w:rsidRDefault="00A667ED" w:rsidP="00A8052D">
            <w:pPr>
              <w:tabs>
                <w:tab w:val="left" w:pos="497"/>
              </w:tabs>
              <w:rPr>
                <w:sz w:val="23"/>
                <w:szCs w:val="23"/>
                <w:lang w:eastAsia="lt-LT"/>
              </w:rPr>
            </w:pPr>
          </w:p>
          <w:p w14:paraId="43EF6521" w14:textId="77777777" w:rsidR="00A667ED" w:rsidRPr="00C806B7" w:rsidRDefault="00A667ED" w:rsidP="00A8052D">
            <w:pPr>
              <w:tabs>
                <w:tab w:val="left" w:pos="497"/>
              </w:tabs>
              <w:rPr>
                <w:sz w:val="23"/>
                <w:szCs w:val="23"/>
                <w:lang w:eastAsia="lt-LT"/>
              </w:rPr>
            </w:pPr>
          </w:p>
          <w:p w14:paraId="52076DB1" w14:textId="77777777" w:rsidR="0043674A" w:rsidRPr="00C806B7" w:rsidRDefault="0043674A" w:rsidP="00A8052D">
            <w:pPr>
              <w:tabs>
                <w:tab w:val="left" w:pos="497"/>
              </w:tabs>
              <w:rPr>
                <w:sz w:val="23"/>
                <w:szCs w:val="23"/>
                <w:lang w:eastAsia="lt-LT"/>
              </w:rPr>
            </w:pPr>
          </w:p>
          <w:p w14:paraId="077A856B" w14:textId="44E923B5" w:rsidR="0051747C" w:rsidRPr="00C806B7" w:rsidRDefault="0051747C" w:rsidP="00A8052D">
            <w:pPr>
              <w:rPr>
                <w:sz w:val="23"/>
                <w:szCs w:val="23"/>
                <w:lang w:eastAsia="lt-LT"/>
              </w:rPr>
            </w:pPr>
          </w:p>
        </w:tc>
        <w:tc>
          <w:tcPr>
            <w:tcW w:w="2297" w:type="dxa"/>
            <w:tcBorders>
              <w:top w:val="single" w:sz="4" w:space="0" w:color="auto"/>
              <w:left w:val="single" w:sz="4" w:space="0" w:color="auto"/>
              <w:bottom w:val="single" w:sz="4" w:space="0" w:color="auto"/>
              <w:right w:val="single" w:sz="4" w:space="0" w:color="auto"/>
            </w:tcBorders>
          </w:tcPr>
          <w:p w14:paraId="727AC3F3" w14:textId="29D141E7" w:rsidR="00453984" w:rsidRDefault="00034786" w:rsidP="00A667ED">
            <w:pPr>
              <w:rPr>
                <w:sz w:val="23"/>
                <w:szCs w:val="23"/>
                <w:lang w:eastAsia="lt-LT"/>
              </w:rPr>
            </w:pPr>
            <w:r>
              <w:rPr>
                <w:sz w:val="23"/>
                <w:szCs w:val="23"/>
                <w:lang w:eastAsia="lt-LT"/>
              </w:rPr>
              <w:lastRenderedPageBreak/>
              <w:t>1.1.</w:t>
            </w:r>
            <w:r w:rsidR="00A667ED" w:rsidRPr="003D1ED9">
              <w:rPr>
                <w:sz w:val="23"/>
                <w:szCs w:val="23"/>
                <w:lang w:eastAsia="lt-LT"/>
              </w:rPr>
              <w:t xml:space="preserve"> </w:t>
            </w:r>
            <w:r w:rsidR="00941B1F">
              <w:rPr>
                <w:sz w:val="23"/>
                <w:szCs w:val="23"/>
                <w:lang w:eastAsia="lt-LT"/>
              </w:rPr>
              <w:t xml:space="preserve">Logopedas ir psichologas atvyksta į darželį įvertinti vaikus, kuriems reikalinga pagalba. </w:t>
            </w:r>
            <w:r w:rsidR="00AD1DE1">
              <w:rPr>
                <w:sz w:val="23"/>
                <w:szCs w:val="23"/>
                <w:lang w:eastAsia="lt-LT"/>
              </w:rPr>
              <w:t>Nustačius poreikį, pagalba teikiama Trakuose.</w:t>
            </w:r>
          </w:p>
          <w:p w14:paraId="0F253C3A" w14:textId="021C6A1A" w:rsidR="00BA026F" w:rsidRDefault="00941B1F" w:rsidP="00941B1F">
            <w:pPr>
              <w:rPr>
                <w:sz w:val="23"/>
                <w:szCs w:val="23"/>
                <w:lang w:eastAsia="lt-LT"/>
              </w:rPr>
            </w:pPr>
            <w:r w:rsidRPr="00941B1F">
              <w:rPr>
                <w:sz w:val="23"/>
                <w:szCs w:val="23"/>
                <w:lang w:eastAsia="lt-LT"/>
              </w:rPr>
              <w:t>1.</w:t>
            </w:r>
            <w:r>
              <w:rPr>
                <w:sz w:val="23"/>
                <w:szCs w:val="23"/>
                <w:lang w:eastAsia="lt-LT"/>
              </w:rPr>
              <w:t xml:space="preserve">2. </w:t>
            </w:r>
            <w:r w:rsidR="00844915">
              <w:rPr>
                <w:sz w:val="23"/>
                <w:szCs w:val="23"/>
                <w:lang w:eastAsia="lt-LT"/>
              </w:rPr>
              <w:t xml:space="preserve">Pagal </w:t>
            </w:r>
            <w:proofErr w:type="spellStart"/>
            <w:r w:rsidR="00844915">
              <w:rPr>
                <w:sz w:val="23"/>
                <w:szCs w:val="23"/>
                <w:lang w:eastAsia="lt-LT"/>
              </w:rPr>
              <w:t>logopedinį</w:t>
            </w:r>
            <w:proofErr w:type="spellEnd"/>
            <w:r w:rsidR="00844915">
              <w:rPr>
                <w:sz w:val="23"/>
                <w:szCs w:val="23"/>
                <w:lang w:eastAsia="lt-LT"/>
              </w:rPr>
              <w:t xml:space="preserve"> įvertinimą atliktą 2021 metais – vaikų, turinčių </w:t>
            </w:r>
            <w:proofErr w:type="spellStart"/>
            <w:r w:rsidR="00844915">
              <w:rPr>
                <w:sz w:val="23"/>
                <w:szCs w:val="23"/>
                <w:lang w:eastAsia="lt-LT"/>
              </w:rPr>
              <w:t>logopedinių</w:t>
            </w:r>
            <w:proofErr w:type="spellEnd"/>
            <w:r w:rsidR="00844915">
              <w:rPr>
                <w:sz w:val="23"/>
                <w:szCs w:val="23"/>
                <w:lang w:eastAsia="lt-LT"/>
              </w:rPr>
              <w:t xml:space="preserve"> problemų</w:t>
            </w:r>
            <w:r w:rsidR="00586FE3">
              <w:rPr>
                <w:sz w:val="23"/>
                <w:szCs w:val="23"/>
                <w:lang w:eastAsia="lt-LT"/>
              </w:rPr>
              <w:t xml:space="preserve"> lyginant su 2020 metais – sumažėjo.</w:t>
            </w:r>
          </w:p>
          <w:p w14:paraId="171F1A1A" w14:textId="4D8519CC" w:rsidR="00B1377D" w:rsidRPr="00DE4070" w:rsidRDefault="00B1377D" w:rsidP="00941B1F">
            <w:pPr>
              <w:rPr>
                <w:sz w:val="23"/>
                <w:szCs w:val="23"/>
                <w:lang w:eastAsia="lt-LT"/>
              </w:rPr>
            </w:pPr>
            <w:r w:rsidRPr="00DE4070">
              <w:rPr>
                <w:sz w:val="23"/>
                <w:szCs w:val="23"/>
                <w:lang w:eastAsia="lt-LT"/>
              </w:rPr>
              <w:t xml:space="preserve">Pagal galimybes karantino metu per 2021 m.  organizavome </w:t>
            </w:r>
            <w:r w:rsidR="00DE4070" w:rsidRPr="00DE4070">
              <w:rPr>
                <w:sz w:val="23"/>
                <w:szCs w:val="23"/>
                <w:lang w:eastAsia="lt-LT"/>
              </w:rPr>
              <w:t>3</w:t>
            </w:r>
            <w:r w:rsidR="00DE4070">
              <w:rPr>
                <w:sz w:val="23"/>
                <w:szCs w:val="23"/>
                <w:lang w:eastAsia="lt-LT"/>
              </w:rPr>
              <w:t xml:space="preserve"> kviestinius</w:t>
            </w:r>
            <w:r w:rsidRPr="00DE4070">
              <w:rPr>
                <w:sz w:val="23"/>
                <w:szCs w:val="23"/>
                <w:lang w:eastAsia="lt-LT"/>
              </w:rPr>
              <w:t xml:space="preserve"> spektaklius-užsiėmimus.</w:t>
            </w:r>
          </w:p>
          <w:p w14:paraId="70F99112" w14:textId="77777777" w:rsidR="005046EA" w:rsidRPr="00941B1F" w:rsidRDefault="005046EA" w:rsidP="00941B1F">
            <w:pPr>
              <w:rPr>
                <w:sz w:val="23"/>
                <w:szCs w:val="23"/>
                <w:lang w:eastAsia="lt-LT"/>
              </w:rPr>
            </w:pPr>
          </w:p>
          <w:p w14:paraId="21C14535" w14:textId="11479E44" w:rsidR="00BA026F" w:rsidRPr="00844915" w:rsidRDefault="00844915" w:rsidP="00844915">
            <w:pPr>
              <w:rPr>
                <w:sz w:val="23"/>
                <w:szCs w:val="23"/>
                <w:lang w:eastAsia="lt-LT"/>
              </w:rPr>
            </w:pPr>
            <w:r>
              <w:rPr>
                <w:sz w:val="23"/>
                <w:szCs w:val="23"/>
                <w:lang w:eastAsia="lt-LT"/>
              </w:rPr>
              <w:t>1.3.</w:t>
            </w:r>
            <w:r w:rsidR="00917530" w:rsidRPr="00844915">
              <w:rPr>
                <w:sz w:val="23"/>
                <w:szCs w:val="23"/>
                <w:lang w:eastAsia="lt-LT"/>
              </w:rPr>
              <w:t xml:space="preserve">Vaikai vertinami </w:t>
            </w:r>
            <w:r w:rsidR="00586FE3">
              <w:rPr>
                <w:sz w:val="23"/>
                <w:szCs w:val="23"/>
                <w:lang w:eastAsia="lt-LT"/>
              </w:rPr>
              <w:t>du</w:t>
            </w:r>
            <w:r w:rsidR="00917530" w:rsidRPr="00844915">
              <w:rPr>
                <w:sz w:val="23"/>
                <w:szCs w:val="23"/>
                <w:lang w:eastAsia="lt-LT"/>
              </w:rPr>
              <w:t xml:space="preserve"> kartus metuose: rugsėjo mėn. ir gegužės mėn. Vertinant sakytinės/rašytinės kalbos progresą darželio grupėje 2020-06-10 vidurkis buvo 4.3 balo, o 2021-05-28 vertinime – 4.6 balo, kas reiškia pagerėjimą. Lopšelio grupėje </w:t>
            </w:r>
            <w:r w:rsidRPr="00844915">
              <w:rPr>
                <w:sz w:val="23"/>
                <w:szCs w:val="23"/>
                <w:lang w:eastAsia="lt-LT"/>
              </w:rPr>
              <w:t>– svyruoja nuo 2.5 iki 2.7 balo.</w:t>
            </w:r>
          </w:p>
          <w:p w14:paraId="4540AA3C" w14:textId="26A74F36" w:rsidR="00BA026F" w:rsidRPr="00C806B7" w:rsidRDefault="005046EA" w:rsidP="00A667ED">
            <w:pPr>
              <w:rPr>
                <w:sz w:val="23"/>
                <w:szCs w:val="23"/>
                <w:lang w:eastAsia="lt-LT"/>
              </w:rPr>
            </w:pPr>
            <w:r>
              <w:rPr>
                <w:sz w:val="23"/>
                <w:szCs w:val="23"/>
                <w:lang w:eastAsia="lt-LT"/>
              </w:rPr>
              <w:t>Dal</w:t>
            </w:r>
            <w:r w:rsidR="00306BFF">
              <w:rPr>
                <w:sz w:val="23"/>
                <w:szCs w:val="23"/>
                <w:lang w:eastAsia="lt-LT"/>
              </w:rPr>
              <w:t>yvavome Respublikin</w:t>
            </w:r>
            <w:r w:rsidR="00765D9F">
              <w:rPr>
                <w:sz w:val="23"/>
                <w:szCs w:val="23"/>
                <w:lang w:eastAsia="lt-LT"/>
              </w:rPr>
              <w:t>iuose</w:t>
            </w:r>
            <w:r>
              <w:rPr>
                <w:sz w:val="23"/>
                <w:szCs w:val="23"/>
                <w:lang w:eastAsia="lt-LT"/>
              </w:rPr>
              <w:t xml:space="preserve"> konkursuose ir projektinėse veiklose</w:t>
            </w:r>
            <w:r w:rsidR="00306BFF">
              <w:rPr>
                <w:sz w:val="23"/>
                <w:szCs w:val="23"/>
                <w:lang w:eastAsia="lt-LT"/>
              </w:rPr>
              <w:t>:</w:t>
            </w:r>
            <w:r>
              <w:rPr>
                <w:sz w:val="23"/>
                <w:szCs w:val="23"/>
                <w:lang w:eastAsia="lt-LT"/>
              </w:rPr>
              <w:t xml:space="preserve"> </w:t>
            </w:r>
            <w:r w:rsidR="00306BFF">
              <w:rPr>
                <w:sz w:val="23"/>
                <w:szCs w:val="23"/>
                <w:lang w:eastAsia="lt-LT"/>
              </w:rPr>
              <w:t xml:space="preserve">„Mano širdelėj visa Lietuva“, virtualioji STEAM paroda </w:t>
            </w:r>
            <w:r w:rsidR="00306BFF">
              <w:rPr>
                <w:sz w:val="23"/>
                <w:szCs w:val="23"/>
                <w:lang w:eastAsia="lt-LT"/>
              </w:rPr>
              <w:lastRenderedPageBreak/>
              <w:t xml:space="preserve">„Neužmirštuolė Lietuvos gynėjams“, </w:t>
            </w:r>
            <w:r w:rsidR="008863A4">
              <w:rPr>
                <w:sz w:val="23"/>
                <w:szCs w:val="23"/>
                <w:lang w:eastAsia="lt-LT"/>
              </w:rPr>
              <w:t xml:space="preserve">eilėraščių ir piešinių konkursas: </w:t>
            </w:r>
            <w:r w:rsidR="00306BFF">
              <w:rPr>
                <w:sz w:val="23"/>
                <w:szCs w:val="23"/>
                <w:lang w:eastAsia="lt-LT"/>
              </w:rPr>
              <w:t>Gražiausi žiedai mamai“</w:t>
            </w:r>
            <w:r w:rsidR="00765D9F">
              <w:rPr>
                <w:sz w:val="23"/>
                <w:szCs w:val="23"/>
                <w:lang w:eastAsia="lt-LT"/>
              </w:rPr>
              <w:t>,</w:t>
            </w:r>
            <w:r w:rsidR="008863A4">
              <w:rPr>
                <w:sz w:val="23"/>
                <w:szCs w:val="23"/>
                <w:lang w:eastAsia="lt-LT"/>
              </w:rPr>
              <w:t xml:space="preserve"> Pasakų konkursas: „Mano Kalėdos“</w:t>
            </w:r>
            <w:r w:rsidR="001E581C">
              <w:rPr>
                <w:sz w:val="23"/>
                <w:szCs w:val="23"/>
                <w:lang w:eastAsia="lt-LT"/>
              </w:rPr>
              <w:t>.</w:t>
            </w:r>
          </w:p>
        </w:tc>
      </w:tr>
      <w:tr w:rsidR="0051747C" w:rsidRPr="00C806B7" w14:paraId="4EEF2AC9" w14:textId="77777777" w:rsidTr="00A667ED">
        <w:tc>
          <w:tcPr>
            <w:tcW w:w="2268" w:type="dxa"/>
            <w:tcBorders>
              <w:top w:val="single" w:sz="4" w:space="0" w:color="auto"/>
              <w:left w:val="single" w:sz="4" w:space="0" w:color="auto"/>
              <w:bottom w:val="single" w:sz="4" w:space="0" w:color="auto"/>
              <w:right w:val="single" w:sz="4" w:space="0" w:color="auto"/>
            </w:tcBorders>
            <w:hideMark/>
          </w:tcPr>
          <w:p w14:paraId="20671FF6" w14:textId="00C97308" w:rsidR="0051747C" w:rsidRPr="00C806B7" w:rsidRDefault="007D220C" w:rsidP="00A8052D">
            <w:pPr>
              <w:rPr>
                <w:sz w:val="23"/>
                <w:szCs w:val="23"/>
                <w:lang w:eastAsia="lt-LT"/>
              </w:rPr>
            </w:pPr>
            <w:r w:rsidRPr="00C806B7">
              <w:rPr>
                <w:sz w:val="23"/>
                <w:szCs w:val="23"/>
                <w:lang w:eastAsia="lt-LT"/>
              </w:rPr>
              <w:lastRenderedPageBreak/>
              <w:t xml:space="preserve">2. </w:t>
            </w:r>
            <w:r w:rsidR="00056D8B">
              <w:rPr>
                <w:sz w:val="23"/>
                <w:szCs w:val="23"/>
                <w:lang w:eastAsia="lt-LT"/>
              </w:rPr>
              <w:t>Gerinti ugdymo kokybę kuriant naujas edukacines erdves naudojamas ugdomajame procese, siekiant didinti ugdytinių fizinio, emocinio lavinimo poreikius</w:t>
            </w:r>
          </w:p>
        </w:tc>
        <w:tc>
          <w:tcPr>
            <w:tcW w:w="2127" w:type="dxa"/>
            <w:tcBorders>
              <w:top w:val="single" w:sz="4" w:space="0" w:color="auto"/>
              <w:left w:val="single" w:sz="4" w:space="0" w:color="auto"/>
              <w:bottom w:val="single" w:sz="4" w:space="0" w:color="auto"/>
              <w:right w:val="single" w:sz="4" w:space="0" w:color="auto"/>
            </w:tcBorders>
          </w:tcPr>
          <w:p w14:paraId="67C8D530" w14:textId="1A3BAE17" w:rsidR="00BA026F" w:rsidRDefault="001F7880" w:rsidP="00A8052D">
            <w:pPr>
              <w:rPr>
                <w:sz w:val="23"/>
                <w:szCs w:val="23"/>
              </w:rPr>
            </w:pPr>
            <w:r w:rsidRPr="00C806B7">
              <w:rPr>
                <w:sz w:val="23"/>
                <w:szCs w:val="23"/>
              </w:rPr>
              <w:t>2.1. Kiemo erdvės pritaikytos įvairia</w:t>
            </w:r>
            <w:r w:rsidR="00586FE3">
              <w:rPr>
                <w:sz w:val="23"/>
                <w:szCs w:val="23"/>
              </w:rPr>
              <w:t>pusiškam</w:t>
            </w:r>
            <w:r w:rsidRPr="00C806B7">
              <w:rPr>
                <w:sz w:val="23"/>
                <w:szCs w:val="23"/>
              </w:rPr>
              <w:t xml:space="preserve"> vaikų ugdymui; </w:t>
            </w:r>
            <w:r w:rsidRPr="00C806B7">
              <w:rPr>
                <w:sz w:val="23"/>
                <w:szCs w:val="23"/>
              </w:rPr>
              <w:br/>
            </w:r>
          </w:p>
          <w:p w14:paraId="7E926F3C" w14:textId="77777777" w:rsidR="00DE4070" w:rsidRDefault="00DE4070" w:rsidP="00A8052D">
            <w:pPr>
              <w:rPr>
                <w:sz w:val="23"/>
                <w:szCs w:val="23"/>
              </w:rPr>
            </w:pPr>
          </w:p>
          <w:p w14:paraId="2FB8E133" w14:textId="4BA72F27" w:rsidR="00BA026F" w:rsidRDefault="001F7880" w:rsidP="00A8052D">
            <w:pPr>
              <w:rPr>
                <w:sz w:val="23"/>
                <w:szCs w:val="23"/>
              </w:rPr>
            </w:pPr>
            <w:r w:rsidRPr="00C806B7">
              <w:rPr>
                <w:sz w:val="23"/>
                <w:szCs w:val="23"/>
              </w:rPr>
              <w:t xml:space="preserve">2.2. </w:t>
            </w:r>
            <w:r w:rsidRPr="00C806B7">
              <w:rPr>
                <w:sz w:val="23"/>
                <w:szCs w:val="23"/>
                <w:lang w:eastAsia="lt-LT"/>
              </w:rPr>
              <w:t>Grupėse įrengti nauji žaidim</w:t>
            </w:r>
            <w:r>
              <w:rPr>
                <w:sz w:val="23"/>
                <w:szCs w:val="23"/>
                <w:lang w:eastAsia="lt-LT"/>
              </w:rPr>
              <w:t>ų</w:t>
            </w:r>
            <w:r w:rsidRPr="00C806B7">
              <w:rPr>
                <w:sz w:val="23"/>
                <w:szCs w:val="23"/>
                <w:lang w:eastAsia="lt-LT"/>
              </w:rPr>
              <w:t xml:space="preserve"> kampeliai</w:t>
            </w:r>
            <w:r>
              <w:rPr>
                <w:sz w:val="23"/>
                <w:szCs w:val="23"/>
                <w:lang w:eastAsia="lt-LT"/>
              </w:rPr>
              <w:t>;</w:t>
            </w:r>
            <w:r w:rsidRPr="00C806B7">
              <w:rPr>
                <w:sz w:val="23"/>
                <w:szCs w:val="23"/>
                <w:lang w:eastAsia="lt-LT"/>
              </w:rPr>
              <w:br/>
            </w:r>
          </w:p>
          <w:p w14:paraId="0CC1C7A0" w14:textId="62A429E8" w:rsidR="0051747C" w:rsidRPr="00C806B7" w:rsidRDefault="001F7880" w:rsidP="00A8052D">
            <w:pPr>
              <w:rPr>
                <w:sz w:val="23"/>
                <w:szCs w:val="23"/>
                <w:lang w:eastAsia="lt-LT"/>
              </w:rPr>
            </w:pPr>
            <w:r w:rsidRPr="00C806B7">
              <w:rPr>
                <w:sz w:val="23"/>
                <w:szCs w:val="23"/>
              </w:rPr>
              <w:t>2.3. Įsigyti nauji įrengimai fiziniam lavinim</w:t>
            </w:r>
            <w:r>
              <w:rPr>
                <w:sz w:val="23"/>
                <w:szCs w:val="23"/>
              </w:rPr>
              <w:t>ui</w:t>
            </w:r>
          </w:p>
        </w:tc>
        <w:tc>
          <w:tcPr>
            <w:tcW w:w="2693" w:type="dxa"/>
            <w:tcBorders>
              <w:top w:val="single" w:sz="4" w:space="0" w:color="auto"/>
              <w:left w:val="single" w:sz="4" w:space="0" w:color="auto"/>
              <w:bottom w:val="single" w:sz="4" w:space="0" w:color="auto"/>
              <w:right w:val="single" w:sz="4" w:space="0" w:color="auto"/>
            </w:tcBorders>
          </w:tcPr>
          <w:p w14:paraId="02CB14B7" w14:textId="79527168" w:rsidR="000E68B3" w:rsidRDefault="00D34794" w:rsidP="00A8052D">
            <w:pPr>
              <w:rPr>
                <w:sz w:val="23"/>
                <w:szCs w:val="23"/>
              </w:rPr>
            </w:pPr>
            <w:r w:rsidRPr="00C806B7">
              <w:rPr>
                <w:sz w:val="23"/>
                <w:szCs w:val="23"/>
              </w:rPr>
              <w:t>2.</w:t>
            </w:r>
            <w:r w:rsidR="0051747C" w:rsidRPr="00C806B7">
              <w:rPr>
                <w:sz w:val="23"/>
                <w:szCs w:val="23"/>
              </w:rPr>
              <w:t xml:space="preserve">1. </w:t>
            </w:r>
            <w:r w:rsidR="001F7880">
              <w:rPr>
                <w:sz w:val="23"/>
                <w:szCs w:val="23"/>
              </w:rPr>
              <w:t>Atnaujinta ugdymo</w:t>
            </w:r>
            <w:r w:rsidR="00BA026F">
              <w:rPr>
                <w:sz w:val="23"/>
                <w:szCs w:val="23"/>
              </w:rPr>
              <w:t xml:space="preserve"> </w:t>
            </w:r>
            <w:r w:rsidR="001F7880">
              <w:rPr>
                <w:sz w:val="23"/>
                <w:szCs w:val="23"/>
              </w:rPr>
              <w:t>(</w:t>
            </w:r>
            <w:r w:rsidR="00BA026F">
              <w:rPr>
                <w:sz w:val="23"/>
                <w:szCs w:val="23"/>
              </w:rPr>
              <w:t>-</w:t>
            </w:r>
            <w:r w:rsidR="001F7880">
              <w:rPr>
                <w:sz w:val="23"/>
                <w:szCs w:val="23"/>
              </w:rPr>
              <w:t>si) aplinka kieme</w:t>
            </w:r>
            <w:r w:rsidR="00BA026F">
              <w:rPr>
                <w:sz w:val="23"/>
                <w:szCs w:val="23"/>
              </w:rPr>
              <w:t xml:space="preserve"> </w:t>
            </w:r>
            <w:r w:rsidR="001F7880">
              <w:rPr>
                <w:sz w:val="23"/>
                <w:szCs w:val="23"/>
              </w:rPr>
              <w:t>- pavėsinė, sporto inventorius</w:t>
            </w:r>
            <w:r w:rsidR="00F1039E">
              <w:rPr>
                <w:sz w:val="23"/>
                <w:szCs w:val="23"/>
              </w:rPr>
              <w:t>;</w:t>
            </w:r>
          </w:p>
          <w:p w14:paraId="6AD58F46" w14:textId="52C24A8E" w:rsidR="00586FE3" w:rsidRDefault="00586FE3" w:rsidP="00A8052D">
            <w:pPr>
              <w:rPr>
                <w:sz w:val="23"/>
                <w:szCs w:val="23"/>
              </w:rPr>
            </w:pPr>
          </w:p>
          <w:p w14:paraId="02B309DF" w14:textId="77777777" w:rsidR="00DE4070" w:rsidRDefault="00DE4070" w:rsidP="00A8052D">
            <w:pPr>
              <w:rPr>
                <w:sz w:val="23"/>
                <w:szCs w:val="23"/>
              </w:rPr>
            </w:pPr>
          </w:p>
          <w:p w14:paraId="0E5FA6EA" w14:textId="66E88F37" w:rsidR="001F7880" w:rsidRDefault="001F7880" w:rsidP="00A8052D">
            <w:pPr>
              <w:rPr>
                <w:sz w:val="23"/>
                <w:szCs w:val="23"/>
              </w:rPr>
            </w:pPr>
            <w:r>
              <w:rPr>
                <w:sz w:val="23"/>
                <w:szCs w:val="23"/>
              </w:rPr>
              <w:t>2.2. Išplėtota ugdymosi įvairovė kieme</w:t>
            </w:r>
            <w:r w:rsidR="00F1039E">
              <w:rPr>
                <w:sz w:val="23"/>
                <w:szCs w:val="23"/>
              </w:rPr>
              <w:t>: saugaus eismo zona, vandens pramogų zona;</w:t>
            </w:r>
          </w:p>
          <w:p w14:paraId="399F1C5C" w14:textId="069326F1" w:rsidR="00F1039E" w:rsidRPr="00C806B7" w:rsidRDefault="00F1039E" w:rsidP="00A8052D">
            <w:pPr>
              <w:rPr>
                <w:sz w:val="23"/>
                <w:szCs w:val="23"/>
              </w:rPr>
            </w:pPr>
            <w:r>
              <w:rPr>
                <w:sz w:val="23"/>
                <w:szCs w:val="23"/>
              </w:rPr>
              <w:t>2.3. Integruota ikimokyklinio ugdymo programa į lauko erdves- įrengta lauko klasė</w:t>
            </w:r>
          </w:p>
        </w:tc>
        <w:tc>
          <w:tcPr>
            <w:tcW w:w="2297" w:type="dxa"/>
            <w:tcBorders>
              <w:top w:val="single" w:sz="4" w:space="0" w:color="auto"/>
              <w:left w:val="single" w:sz="4" w:space="0" w:color="auto"/>
              <w:bottom w:val="single" w:sz="4" w:space="0" w:color="auto"/>
              <w:right w:val="single" w:sz="4" w:space="0" w:color="auto"/>
            </w:tcBorders>
          </w:tcPr>
          <w:p w14:paraId="280FD6E8" w14:textId="012B903D" w:rsidR="00D34794" w:rsidRPr="00C806B7" w:rsidRDefault="00D34794" w:rsidP="00DB76DD">
            <w:pPr>
              <w:rPr>
                <w:sz w:val="23"/>
                <w:szCs w:val="23"/>
                <w:lang w:eastAsia="lt-LT"/>
              </w:rPr>
            </w:pPr>
            <w:r w:rsidRPr="00C806B7">
              <w:rPr>
                <w:sz w:val="23"/>
                <w:szCs w:val="23"/>
                <w:lang w:eastAsia="lt-LT"/>
              </w:rPr>
              <w:t>2.</w:t>
            </w:r>
            <w:r w:rsidR="00DB76DD" w:rsidRPr="00C806B7">
              <w:rPr>
                <w:sz w:val="23"/>
                <w:szCs w:val="23"/>
                <w:lang w:eastAsia="lt-LT"/>
              </w:rPr>
              <w:t xml:space="preserve">1. </w:t>
            </w:r>
            <w:r w:rsidR="00B444E0" w:rsidRPr="00C806B7">
              <w:rPr>
                <w:sz w:val="23"/>
                <w:szCs w:val="23"/>
                <w:lang w:eastAsia="lt-LT"/>
              </w:rPr>
              <w:t>Didžioji dalis ugdymo veiklų perkelta į kiem</w:t>
            </w:r>
            <w:r w:rsidR="00586FE3">
              <w:rPr>
                <w:sz w:val="23"/>
                <w:szCs w:val="23"/>
                <w:lang w:eastAsia="lt-LT"/>
              </w:rPr>
              <w:t xml:space="preserve">ą, kas </w:t>
            </w:r>
            <w:r w:rsidR="00660571" w:rsidRPr="00C806B7">
              <w:rPr>
                <w:sz w:val="23"/>
                <w:szCs w:val="23"/>
                <w:lang w:eastAsia="lt-LT"/>
              </w:rPr>
              <w:t>padidino vaikų</w:t>
            </w:r>
            <w:r w:rsidR="00192423">
              <w:rPr>
                <w:sz w:val="23"/>
                <w:szCs w:val="23"/>
                <w:lang w:eastAsia="lt-LT"/>
              </w:rPr>
              <w:t xml:space="preserve"> kasdienį</w:t>
            </w:r>
            <w:r w:rsidR="00660571" w:rsidRPr="00C806B7">
              <w:rPr>
                <w:sz w:val="23"/>
                <w:szCs w:val="23"/>
                <w:lang w:eastAsia="lt-LT"/>
              </w:rPr>
              <w:t xml:space="preserve"> fizinį</w:t>
            </w:r>
            <w:r w:rsidR="00192423">
              <w:rPr>
                <w:sz w:val="23"/>
                <w:szCs w:val="23"/>
                <w:lang w:eastAsia="lt-LT"/>
              </w:rPr>
              <w:t xml:space="preserve"> lavinimą ir</w:t>
            </w:r>
            <w:r w:rsidR="00660571" w:rsidRPr="00C806B7">
              <w:rPr>
                <w:sz w:val="23"/>
                <w:szCs w:val="23"/>
                <w:lang w:eastAsia="lt-LT"/>
              </w:rPr>
              <w:t xml:space="preserve"> aktyvumą</w:t>
            </w:r>
            <w:r w:rsidR="00B444E0" w:rsidRPr="00C806B7">
              <w:rPr>
                <w:sz w:val="23"/>
                <w:szCs w:val="23"/>
                <w:lang w:eastAsia="lt-LT"/>
              </w:rPr>
              <w:t xml:space="preserve">; </w:t>
            </w:r>
          </w:p>
          <w:p w14:paraId="02B441D3" w14:textId="14444F14" w:rsidR="00D34794" w:rsidRPr="00C806B7" w:rsidRDefault="00B444E0" w:rsidP="00DB76DD">
            <w:pPr>
              <w:rPr>
                <w:sz w:val="23"/>
                <w:szCs w:val="23"/>
                <w:lang w:eastAsia="lt-LT"/>
              </w:rPr>
            </w:pPr>
            <w:r w:rsidRPr="00C806B7">
              <w:rPr>
                <w:sz w:val="23"/>
                <w:szCs w:val="23"/>
                <w:lang w:eastAsia="lt-LT"/>
              </w:rPr>
              <w:t>2</w:t>
            </w:r>
            <w:r w:rsidR="00D34794" w:rsidRPr="00C806B7">
              <w:rPr>
                <w:sz w:val="23"/>
                <w:szCs w:val="23"/>
                <w:lang w:eastAsia="lt-LT"/>
              </w:rPr>
              <w:t>.2</w:t>
            </w:r>
            <w:r w:rsidRPr="00C806B7">
              <w:rPr>
                <w:sz w:val="23"/>
                <w:szCs w:val="23"/>
                <w:lang w:eastAsia="lt-LT"/>
              </w:rPr>
              <w:t>. Didesnė kūrybinė laisvė ugdymo (</w:t>
            </w:r>
            <w:r w:rsidR="003160F4">
              <w:rPr>
                <w:sz w:val="23"/>
                <w:szCs w:val="23"/>
                <w:lang w:eastAsia="lt-LT"/>
              </w:rPr>
              <w:t>-</w:t>
            </w:r>
            <w:r w:rsidRPr="00C806B7">
              <w:rPr>
                <w:sz w:val="23"/>
                <w:szCs w:val="23"/>
                <w:lang w:eastAsia="lt-LT"/>
              </w:rPr>
              <w:t>si) procese;</w:t>
            </w:r>
          </w:p>
          <w:p w14:paraId="584DF053" w14:textId="7A459915" w:rsidR="00B444E0" w:rsidRPr="00C806B7" w:rsidRDefault="00D34794" w:rsidP="00EF4FA5">
            <w:pPr>
              <w:rPr>
                <w:sz w:val="23"/>
                <w:szCs w:val="23"/>
                <w:lang w:eastAsia="lt-LT"/>
              </w:rPr>
            </w:pPr>
            <w:r w:rsidRPr="00C806B7">
              <w:rPr>
                <w:sz w:val="23"/>
                <w:szCs w:val="23"/>
                <w:lang w:eastAsia="lt-LT"/>
              </w:rPr>
              <w:t>2.</w:t>
            </w:r>
            <w:r w:rsidR="00B444E0" w:rsidRPr="00C806B7">
              <w:rPr>
                <w:sz w:val="23"/>
                <w:szCs w:val="23"/>
                <w:lang w:eastAsia="lt-LT"/>
              </w:rPr>
              <w:t xml:space="preserve">3. </w:t>
            </w:r>
            <w:r w:rsidR="00EF4FA5" w:rsidRPr="00C806B7">
              <w:rPr>
                <w:sz w:val="23"/>
                <w:szCs w:val="23"/>
                <w:lang w:eastAsia="lt-LT"/>
              </w:rPr>
              <w:t>Vykdomas įvairiapusis vaikų ugdymas ir fizinis lavinimas</w:t>
            </w:r>
            <w:r w:rsidR="00586FE3">
              <w:rPr>
                <w:sz w:val="23"/>
                <w:szCs w:val="23"/>
                <w:lang w:eastAsia="lt-LT"/>
              </w:rPr>
              <w:t xml:space="preserve"> lauke, esant palankioms oro sąlygoms.</w:t>
            </w:r>
          </w:p>
          <w:p w14:paraId="2796600A" w14:textId="77777777" w:rsidR="0043674A" w:rsidRPr="00C806B7" w:rsidRDefault="0043674A" w:rsidP="00EF4FA5">
            <w:pPr>
              <w:rPr>
                <w:sz w:val="23"/>
                <w:szCs w:val="23"/>
                <w:lang w:eastAsia="lt-LT"/>
              </w:rPr>
            </w:pPr>
          </w:p>
        </w:tc>
      </w:tr>
      <w:tr w:rsidR="0051747C" w:rsidRPr="00C806B7" w14:paraId="31790580" w14:textId="77777777" w:rsidTr="00A667ED">
        <w:tc>
          <w:tcPr>
            <w:tcW w:w="2268" w:type="dxa"/>
            <w:tcBorders>
              <w:top w:val="single" w:sz="4" w:space="0" w:color="auto"/>
              <w:left w:val="single" w:sz="4" w:space="0" w:color="auto"/>
              <w:bottom w:val="single" w:sz="4" w:space="0" w:color="auto"/>
              <w:right w:val="single" w:sz="4" w:space="0" w:color="auto"/>
            </w:tcBorders>
            <w:hideMark/>
          </w:tcPr>
          <w:p w14:paraId="484941FA" w14:textId="119E830D" w:rsidR="0051747C" w:rsidRPr="00C806B7" w:rsidRDefault="007D220C" w:rsidP="00A8052D">
            <w:pPr>
              <w:rPr>
                <w:sz w:val="23"/>
                <w:szCs w:val="23"/>
                <w:lang w:eastAsia="lt-LT"/>
              </w:rPr>
            </w:pPr>
            <w:r w:rsidRPr="00C806B7">
              <w:rPr>
                <w:sz w:val="23"/>
                <w:szCs w:val="23"/>
                <w:lang w:eastAsia="lt-LT"/>
              </w:rPr>
              <w:t>3.</w:t>
            </w:r>
            <w:r w:rsidR="00CE3240">
              <w:rPr>
                <w:sz w:val="23"/>
                <w:szCs w:val="23"/>
                <w:lang w:eastAsia="lt-LT"/>
              </w:rPr>
              <w:t xml:space="preserve"> </w:t>
            </w:r>
            <w:r w:rsidR="0051747C" w:rsidRPr="00C806B7">
              <w:rPr>
                <w:sz w:val="23"/>
                <w:szCs w:val="23"/>
                <w:lang w:eastAsia="lt-LT"/>
              </w:rPr>
              <w:t>Plėsti tarpinstitucinį bendradarbiavimą</w:t>
            </w:r>
          </w:p>
        </w:tc>
        <w:tc>
          <w:tcPr>
            <w:tcW w:w="2127" w:type="dxa"/>
            <w:tcBorders>
              <w:top w:val="single" w:sz="4" w:space="0" w:color="auto"/>
              <w:left w:val="single" w:sz="4" w:space="0" w:color="auto"/>
              <w:bottom w:val="single" w:sz="4" w:space="0" w:color="auto"/>
              <w:right w:val="single" w:sz="4" w:space="0" w:color="auto"/>
            </w:tcBorders>
          </w:tcPr>
          <w:p w14:paraId="3D74EF4F" w14:textId="77777777" w:rsidR="0051747C" w:rsidRPr="00C806B7" w:rsidRDefault="00D34794" w:rsidP="00A8052D">
            <w:pPr>
              <w:overflowPunct w:val="0"/>
              <w:textAlignment w:val="baseline"/>
              <w:rPr>
                <w:sz w:val="23"/>
                <w:szCs w:val="23"/>
              </w:rPr>
            </w:pPr>
            <w:r w:rsidRPr="00C806B7">
              <w:rPr>
                <w:sz w:val="23"/>
                <w:szCs w:val="23"/>
              </w:rPr>
              <w:t>3.</w:t>
            </w:r>
            <w:r w:rsidR="0051747C" w:rsidRPr="00C806B7">
              <w:rPr>
                <w:sz w:val="23"/>
                <w:szCs w:val="23"/>
              </w:rPr>
              <w:t xml:space="preserve">1. Įgyvendintas veiklos plano uždavinys „Skatinti bendruomenės narių bendravimą ir bendradarbiavimą, nuolatinį tobulėjimą ir mokymąsi“. </w:t>
            </w:r>
          </w:p>
          <w:p w14:paraId="4A0D7B39" w14:textId="77777777" w:rsidR="00E71782" w:rsidRPr="00C806B7" w:rsidRDefault="00E71782" w:rsidP="00A8052D">
            <w:pPr>
              <w:overflowPunct w:val="0"/>
              <w:textAlignment w:val="baseline"/>
              <w:rPr>
                <w:sz w:val="23"/>
                <w:szCs w:val="23"/>
              </w:rPr>
            </w:pPr>
          </w:p>
          <w:p w14:paraId="023D052A" w14:textId="77777777" w:rsidR="00E71782" w:rsidRPr="00C806B7" w:rsidRDefault="00E71782" w:rsidP="00A8052D">
            <w:pPr>
              <w:overflowPunct w:val="0"/>
              <w:textAlignment w:val="baseline"/>
              <w:rPr>
                <w:sz w:val="23"/>
                <w:szCs w:val="23"/>
              </w:rPr>
            </w:pPr>
          </w:p>
          <w:p w14:paraId="79FBCC5C" w14:textId="77777777" w:rsidR="00E71782" w:rsidRPr="00C806B7" w:rsidRDefault="00E71782" w:rsidP="00A8052D">
            <w:pPr>
              <w:overflowPunct w:val="0"/>
              <w:textAlignment w:val="baseline"/>
              <w:rPr>
                <w:sz w:val="23"/>
                <w:szCs w:val="23"/>
              </w:rPr>
            </w:pPr>
          </w:p>
          <w:p w14:paraId="4BDBD6CA" w14:textId="77777777" w:rsidR="00E71782" w:rsidRPr="00C806B7" w:rsidRDefault="00E71782" w:rsidP="00A8052D">
            <w:pPr>
              <w:overflowPunct w:val="0"/>
              <w:textAlignment w:val="baseline"/>
              <w:rPr>
                <w:sz w:val="23"/>
                <w:szCs w:val="23"/>
              </w:rPr>
            </w:pPr>
          </w:p>
          <w:p w14:paraId="4BCBED68" w14:textId="77777777" w:rsidR="00E71782" w:rsidRPr="00C806B7" w:rsidRDefault="00E71782" w:rsidP="00A8052D">
            <w:pPr>
              <w:overflowPunct w:val="0"/>
              <w:textAlignment w:val="baseline"/>
              <w:rPr>
                <w:sz w:val="23"/>
                <w:szCs w:val="23"/>
              </w:rPr>
            </w:pPr>
          </w:p>
          <w:p w14:paraId="695F8971" w14:textId="77777777" w:rsidR="00E71782" w:rsidRPr="00C806B7" w:rsidRDefault="00E71782" w:rsidP="00A8052D">
            <w:pPr>
              <w:overflowPunct w:val="0"/>
              <w:textAlignment w:val="baseline"/>
              <w:rPr>
                <w:sz w:val="23"/>
                <w:szCs w:val="23"/>
              </w:rPr>
            </w:pPr>
          </w:p>
          <w:p w14:paraId="1128AC04" w14:textId="77777777" w:rsidR="00E71782" w:rsidRPr="00C806B7" w:rsidRDefault="00E71782" w:rsidP="00A8052D">
            <w:pPr>
              <w:overflowPunct w:val="0"/>
              <w:textAlignment w:val="baseline"/>
              <w:rPr>
                <w:sz w:val="23"/>
                <w:szCs w:val="23"/>
              </w:rPr>
            </w:pPr>
          </w:p>
          <w:p w14:paraId="605BC182" w14:textId="77777777" w:rsidR="00E71782" w:rsidRPr="00C806B7" w:rsidRDefault="00E71782" w:rsidP="00A8052D">
            <w:pPr>
              <w:overflowPunct w:val="0"/>
              <w:textAlignment w:val="baseline"/>
              <w:rPr>
                <w:sz w:val="23"/>
                <w:szCs w:val="23"/>
              </w:rPr>
            </w:pPr>
          </w:p>
          <w:p w14:paraId="3B1B90F0" w14:textId="77777777" w:rsidR="00E71782" w:rsidRPr="00C806B7" w:rsidRDefault="00E71782" w:rsidP="00A8052D">
            <w:pPr>
              <w:overflowPunct w:val="0"/>
              <w:textAlignment w:val="baseline"/>
              <w:rPr>
                <w:sz w:val="23"/>
                <w:szCs w:val="23"/>
              </w:rPr>
            </w:pPr>
          </w:p>
          <w:p w14:paraId="2B941291" w14:textId="77777777" w:rsidR="00E71782" w:rsidRPr="00C806B7" w:rsidRDefault="00E71782" w:rsidP="00A8052D">
            <w:pPr>
              <w:overflowPunct w:val="0"/>
              <w:textAlignment w:val="baseline"/>
              <w:rPr>
                <w:sz w:val="23"/>
                <w:szCs w:val="23"/>
              </w:rPr>
            </w:pPr>
          </w:p>
          <w:p w14:paraId="6A99142C" w14:textId="77777777" w:rsidR="0043674A" w:rsidRPr="00C806B7" w:rsidRDefault="0043674A" w:rsidP="00A8052D">
            <w:pPr>
              <w:overflowPunct w:val="0"/>
              <w:textAlignment w:val="baseline"/>
              <w:rPr>
                <w:sz w:val="23"/>
                <w:szCs w:val="23"/>
              </w:rPr>
            </w:pPr>
          </w:p>
          <w:p w14:paraId="0DA7D17A" w14:textId="77777777" w:rsidR="0043674A" w:rsidRPr="00C806B7" w:rsidRDefault="0043674A" w:rsidP="00A8052D">
            <w:pPr>
              <w:overflowPunct w:val="0"/>
              <w:textAlignment w:val="baseline"/>
              <w:rPr>
                <w:sz w:val="23"/>
                <w:szCs w:val="23"/>
              </w:rPr>
            </w:pPr>
          </w:p>
          <w:p w14:paraId="7A1BE19A" w14:textId="77777777" w:rsidR="0043674A" w:rsidRPr="00C806B7" w:rsidRDefault="0043674A" w:rsidP="00A8052D">
            <w:pPr>
              <w:overflowPunct w:val="0"/>
              <w:textAlignment w:val="baseline"/>
              <w:rPr>
                <w:sz w:val="23"/>
                <w:szCs w:val="23"/>
              </w:rPr>
            </w:pPr>
          </w:p>
          <w:p w14:paraId="1AAAB833" w14:textId="77777777" w:rsidR="00E71782" w:rsidRPr="00C806B7" w:rsidRDefault="00E71782" w:rsidP="00A8052D">
            <w:pPr>
              <w:overflowPunct w:val="0"/>
              <w:textAlignment w:val="baseline"/>
              <w:rPr>
                <w:sz w:val="23"/>
                <w:szCs w:val="23"/>
              </w:rPr>
            </w:pPr>
          </w:p>
          <w:p w14:paraId="22693BB2" w14:textId="5649AD69" w:rsidR="0051747C" w:rsidRPr="00C806B7" w:rsidRDefault="0051747C" w:rsidP="00A8052D">
            <w:pPr>
              <w:rPr>
                <w:sz w:val="23"/>
                <w:szCs w:val="23"/>
                <w:lang w:eastAsia="lt-LT"/>
              </w:rPr>
            </w:pPr>
          </w:p>
        </w:tc>
        <w:tc>
          <w:tcPr>
            <w:tcW w:w="2693" w:type="dxa"/>
            <w:tcBorders>
              <w:top w:val="single" w:sz="4" w:space="0" w:color="auto"/>
              <w:left w:val="single" w:sz="4" w:space="0" w:color="auto"/>
              <w:bottom w:val="single" w:sz="4" w:space="0" w:color="auto"/>
              <w:right w:val="single" w:sz="4" w:space="0" w:color="auto"/>
            </w:tcBorders>
          </w:tcPr>
          <w:p w14:paraId="3A23D3DC" w14:textId="5B0EAE2B" w:rsidR="00B444E0" w:rsidRDefault="00D34794" w:rsidP="00A8052D">
            <w:pPr>
              <w:tabs>
                <w:tab w:val="left" w:pos="497"/>
              </w:tabs>
              <w:rPr>
                <w:sz w:val="23"/>
                <w:szCs w:val="23"/>
              </w:rPr>
            </w:pPr>
            <w:r w:rsidRPr="00C806B7">
              <w:rPr>
                <w:sz w:val="23"/>
                <w:szCs w:val="23"/>
              </w:rPr>
              <w:t>3.</w:t>
            </w:r>
            <w:r w:rsidR="0051747C" w:rsidRPr="00C806B7">
              <w:rPr>
                <w:sz w:val="23"/>
                <w:szCs w:val="23"/>
              </w:rPr>
              <w:t>1. Bus sudarytos bendradarbiavimo sutartys su socialiniais partneriais.</w:t>
            </w:r>
          </w:p>
          <w:p w14:paraId="5D3C850E" w14:textId="75C95754" w:rsidR="00586FE3" w:rsidRDefault="00586FE3" w:rsidP="00A8052D">
            <w:pPr>
              <w:tabs>
                <w:tab w:val="left" w:pos="497"/>
              </w:tabs>
              <w:rPr>
                <w:sz w:val="23"/>
                <w:szCs w:val="23"/>
              </w:rPr>
            </w:pPr>
          </w:p>
          <w:p w14:paraId="48282B46" w14:textId="4810FCB6" w:rsidR="00586FE3" w:rsidRDefault="00586FE3" w:rsidP="00A8052D">
            <w:pPr>
              <w:tabs>
                <w:tab w:val="left" w:pos="497"/>
              </w:tabs>
              <w:rPr>
                <w:sz w:val="23"/>
                <w:szCs w:val="23"/>
              </w:rPr>
            </w:pPr>
          </w:p>
          <w:p w14:paraId="4EBBBB9E" w14:textId="13196CA6" w:rsidR="00586FE3" w:rsidRDefault="00586FE3" w:rsidP="00A8052D">
            <w:pPr>
              <w:tabs>
                <w:tab w:val="left" w:pos="497"/>
              </w:tabs>
              <w:rPr>
                <w:sz w:val="23"/>
                <w:szCs w:val="23"/>
              </w:rPr>
            </w:pPr>
          </w:p>
          <w:p w14:paraId="5169E463" w14:textId="666B79C3" w:rsidR="00586FE3" w:rsidRDefault="00586FE3" w:rsidP="00A8052D">
            <w:pPr>
              <w:tabs>
                <w:tab w:val="left" w:pos="497"/>
              </w:tabs>
              <w:rPr>
                <w:sz w:val="23"/>
                <w:szCs w:val="23"/>
              </w:rPr>
            </w:pPr>
          </w:p>
          <w:p w14:paraId="442B18D6" w14:textId="4464B244" w:rsidR="00586FE3" w:rsidRDefault="00586FE3" w:rsidP="00A8052D">
            <w:pPr>
              <w:tabs>
                <w:tab w:val="left" w:pos="497"/>
              </w:tabs>
              <w:rPr>
                <w:sz w:val="23"/>
                <w:szCs w:val="23"/>
              </w:rPr>
            </w:pPr>
          </w:p>
          <w:p w14:paraId="6617C373" w14:textId="38B2106F" w:rsidR="00586FE3" w:rsidRDefault="00586FE3" w:rsidP="00A8052D">
            <w:pPr>
              <w:tabs>
                <w:tab w:val="left" w:pos="497"/>
              </w:tabs>
              <w:rPr>
                <w:sz w:val="23"/>
                <w:szCs w:val="23"/>
              </w:rPr>
            </w:pPr>
          </w:p>
          <w:p w14:paraId="222D3D41" w14:textId="3C93B2AB" w:rsidR="00586FE3" w:rsidRDefault="00586FE3" w:rsidP="00A8052D">
            <w:pPr>
              <w:tabs>
                <w:tab w:val="left" w:pos="497"/>
              </w:tabs>
              <w:rPr>
                <w:sz w:val="23"/>
                <w:szCs w:val="23"/>
              </w:rPr>
            </w:pPr>
          </w:p>
          <w:p w14:paraId="093A0B9D" w14:textId="12DC3013" w:rsidR="00586FE3" w:rsidRDefault="00586FE3" w:rsidP="00A8052D">
            <w:pPr>
              <w:tabs>
                <w:tab w:val="left" w:pos="497"/>
              </w:tabs>
              <w:rPr>
                <w:sz w:val="23"/>
                <w:szCs w:val="23"/>
              </w:rPr>
            </w:pPr>
          </w:p>
          <w:p w14:paraId="242CF88F" w14:textId="6C484D81" w:rsidR="00586FE3" w:rsidRDefault="00586FE3" w:rsidP="00A8052D">
            <w:pPr>
              <w:tabs>
                <w:tab w:val="left" w:pos="497"/>
              </w:tabs>
              <w:rPr>
                <w:sz w:val="23"/>
                <w:szCs w:val="23"/>
              </w:rPr>
            </w:pPr>
          </w:p>
          <w:p w14:paraId="2CD2399D" w14:textId="17F8F74E" w:rsidR="00586FE3" w:rsidRDefault="00586FE3" w:rsidP="00A8052D">
            <w:pPr>
              <w:tabs>
                <w:tab w:val="left" w:pos="497"/>
              </w:tabs>
              <w:rPr>
                <w:sz w:val="23"/>
                <w:szCs w:val="23"/>
              </w:rPr>
            </w:pPr>
          </w:p>
          <w:p w14:paraId="453438D0" w14:textId="7F74565B" w:rsidR="00586FE3" w:rsidRDefault="00586FE3" w:rsidP="00A8052D">
            <w:pPr>
              <w:tabs>
                <w:tab w:val="left" w:pos="497"/>
              </w:tabs>
              <w:rPr>
                <w:sz w:val="23"/>
                <w:szCs w:val="23"/>
              </w:rPr>
            </w:pPr>
          </w:p>
          <w:p w14:paraId="2D21D63F" w14:textId="06250C07" w:rsidR="00586FE3" w:rsidRDefault="00586FE3" w:rsidP="00A8052D">
            <w:pPr>
              <w:tabs>
                <w:tab w:val="left" w:pos="497"/>
              </w:tabs>
              <w:rPr>
                <w:sz w:val="23"/>
                <w:szCs w:val="23"/>
              </w:rPr>
            </w:pPr>
          </w:p>
          <w:p w14:paraId="564B138D" w14:textId="1939EC1B" w:rsidR="00586FE3" w:rsidRDefault="00586FE3" w:rsidP="00A8052D">
            <w:pPr>
              <w:tabs>
                <w:tab w:val="left" w:pos="497"/>
              </w:tabs>
              <w:rPr>
                <w:sz w:val="23"/>
                <w:szCs w:val="23"/>
              </w:rPr>
            </w:pPr>
          </w:p>
          <w:p w14:paraId="5E238027" w14:textId="12F848CA" w:rsidR="00586FE3" w:rsidRDefault="00586FE3" w:rsidP="00A8052D">
            <w:pPr>
              <w:tabs>
                <w:tab w:val="left" w:pos="497"/>
              </w:tabs>
              <w:rPr>
                <w:sz w:val="23"/>
                <w:szCs w:val="23"/>
              </w:rPr>
            </w:pPr>
          </w:p>
          <w:p w14:paraId="5A0D2115" w14:textId="44BB0935" w:rsidR="00586FE3" w:rsidRDefault="00586FE3" w:rsidP="00A8052D">
            <w:pPr>
              <w:tabs>
                <w:tab w:val="left" w:pos="497"/>
              </w:tabs>
              <w:rPr>
                <w:sz w:val="23"/>
                <w:szCs w:val="23"/>
              </w:rPr>
            </w:pPr>
          </w:p>
          <w:p w14:paraId="565D0347" w14:textId="4953B081" w:rsidR="00586FE3" w:rsidRDefault="00586FE3" w:rsidP="00A8052D">
            <w:pPr>
              <w:tabs>
                <w:tab w:val="left" w:pos="497"/>
              </w:tabs>
              <w:rPr>
                <w:sz w:val="23"/>
                <w:szCs w:val="23"/>
              </w:rPr>
            </w:pPr>
          </w:p>
          <w:p w14:paraId="2AA72C6A" w14:textId="6A5FB965" w:rsidR="00586FE3" w:rsidRDefault="00586FE3" w:rsidP="00A8052D">
            <w:pPr>
              <w:tabs>
                <w:tab w:val="left" w:pos="497"/>
              </w:tabs>
              <w:rPr>
                <w:sz w:val="23"/>
                <w:szCs w:val="23"/>
              </w:rPr>
            </w:pPr>
          </w:p>
          <w:p w14:paraId="75583E31" w14:textId="5556CA39" w:rsidR="00586FE3" w:rsidRDefault="00586FE3" w:rsidP="00A8052D">
            <w:pPr>
              <w:tabs>
                <w:tab w:val="left" w:pos="497"/>
              </w:tabs>
              <w:rPr>
                <w:sz w:val="23"/>
                <w:szCs w:val="23"/>
              </w:rPr>
            </w:pPr>
          </w:p>
          <w:p w14:paraId="7D98C040" w14:textId="77777777" w:rsidR="00586FE3" w:rsidRPr="00C806B7" w:rsidRDefault="00586FE3" w:rsidP="00A8052D">
            <w:pPr>
              <w:tabs>
                <w:tab w:val="left" w:pos="497"/>
              </w:tabs>
              <w:rPr>
                <w:sz w:val="23"/>
                <w:szCs w:val="23"/>
              </w:rPr>
            </w:pPr>
          </w:p>
          <w:p w14:paraId="521D3594" w14:textId="6BC0EE7D" w:rsidR="0051747C" w:rsidRPr="00C806B7" w:rsidRDefault="00F1039E" w:rsidP="00A8052D">
            <w:pPr>
              <w:rPr>
                <w:sz w:val="23"/>
                <w:szCs w:val="23"/>
                <w:lang w:eastAsia="lt-LT"/>
              </w:rPr>
            </w:pPr>
            <w:r>
              <w:rPr>
                <w:sz w:val="23"/>
                <w:szCs w:val="23"/>
              </w:rPr>
              <w:t>3.</w:t>
            </w:r>
            <w:r w:rsidR="0051747C" w:rsidRPr="00C806B7">
              <w:rPr>
                <w:sz w:val="23"/>
                <w:szCs w:val="23"/>
              </w:rPr>
              <w:t xml:space="preserve">2. Bendradarbiaujant su </w:t>
            </w:r>
            <w:r w:rsidR="00AD4A33">
              <w:rPr>
                <w:sz w:val="23"/>
                <w:szCs w:val="23"/>
              </w:rPr>
              <w:t>R</w:t>
            </w:r>
            <w:r w:rsidR="0051747C" w:rsidRPr="00C806B7">
              <w:rPr>
                <w:sz w:val="23"/>
                <w:szCs w:val="23"/>
              </w:rPr>
              <w:t>espublikos ikimokyklinėmis įstaigomis bus sutelkta bendruomenė projektų, akcijų įgyvendinimui, įstaigos viešinimui, kaitai.</w:t>
            </w:r>
          </w:p>
        </w:tc>
        <w:tc>
          <w:tcPr>
            <w:tcW w:w="2297" w:type="dxa"/>
            <w:tcBorders>
              <w:top w:val="single" w:sz="4" w:space="0" w:color="auto"/>
              <w:left w:val="single" w:sz="4" w:space="0" w:color="auto"/>
              <w:bottom w:val="single" w:sz="4" w:space="0" w:color="auto"/>
              <w:right w:val="single" w:sz="4" w:space="0" w:color="auto"/>
            </w:tcBorders>
          </w:tcPr>
          <w:p w14:paraId="459D5FD5" w14:textId="77777777" w:rsidR="00E71782" w:rsidRPr="00CE3240" w:rsidRDefault="00D34794" w:rsidP="00E71782">
            <w:pPr>
              <w:rPr>
                <w:sz w:val="23"/>
                <w:szCs w:val="23"/>
                <w:lang w:eastAsia="en-GB"/>
              </w:rPr>
            </w:pPr>
            <w:r w:rsidRPr="00CE3240">
              <w:rPr>
                <w:sz w:val="23"/>
                <w:szCs w:val="23"/>
                <w:lang w:eastAsia="lt-LT"/>
              </w:rPr>
              <w:t>3.</w:t>
            </w:r>
            <w:r w:rsidR="00B444E0" w:rsidRPr="00CE3240">
              <w:rPr>
                <w:sz w:val="23"/>
                <w:szCs w:val="23"/>
                <w:lang w:eastAsia="lt-LT"/>
              </w:rPr>
              <w:t xml:space="preserve"> </w:t>
            </w:r>
            <w:r w:rsidR="00660571" w:rsidRPr="00CE3240">
              <w:rPr>
                <w:sz w:val="23"/>
                <w:szCs w:val="23"/>
                <w:lang w:eastAsia="lt-LT"/>
              </w:rPr>
              <w:t>1.</w:t>
            </w:r>
            <w:r w:rsidR="00E71782" w:rsidRPr="00CE3240">
              <w:rPr>
                <w:sz w:val="23"/>
                <w:szCs w:val="23"/>
                <w:lang w:eastAsia="en-GB"/>
              </w:rPr>
              <w:t xml:space="preserve"> Mokslo metų pradžioje bendradarbiaujant su Trakų rajono savivaldybės Pedagoginės psichologinės tarnybos specialistais buvo teikiama logopedo konsultacija, kurios metu buvo vertinama vaikų kalbos raida ir sutrikimai.</w:t>
            </w:r>
          </w:p>
          <w:p w14:paraId="62347A65" w14:textId="19D3009F" w:rsidR="00CE3240" w:rsidRPr="00CE3240" w:rsidRDefault="00E71782" w:rsidP="00E71782">
            <w:pPr>
              <w:rPr>
                <w:sz w:val="23"/>
                <w:szCs w:val="23"/>
                <w:lang w:eastAsia="en-GB"/>
              </w:rPr>
            </w:pPr>
            <w:r w:rsidRPr="00CE3240">
              <w:rPr>
                <w:sz w:val="23"/>
                <w:szCs w:val="23"/>
                <w:lang w:eastAsia="en-GB"/>
              </w:rPr>
              <w:t>Kartą  mėnes</w:t>
            </w:r>
            <w:r w:rsidR="00586FE3">
              <w:rPr>
                <w:sz w:val="23"/>
                <w:szCs w:val="23"/>
                <w:lang w:eastAsia="en-GB"/>
              </w:rPr>
              <w:t>yje</w:t>
            </w:r>
            <w:r w:rsidRPr="00CE3240">
              <w:rPr>
                <w:sz w:val="23"/>
                <w:szCs w:val="23"/>
                <w:lang w:eastAsia="en-GB"/>
              </w:rPr>
              <w:t xml:space="preserve"> įstaigoje lankėsi Trakų visuomenės biuro sveikatos priežiūros specialistė, vedė užsiėmimus sveikatos priežiūros klausimais.</w:t>
            </w:r>
            <w:r w:rsidR="00CE3240" w:rsidRPr="00CE3240">
              <w:rPr>
                <w:sz w:val="23"/>
                <w:szCs w:val="23"/>
                <w:lang w:eastAsia="en-GB"/>
              </w:rPr>
              <w:t xml:space="preserve"> </w:t>
            </w:r>
          </w:p>
          <w:p w14:paraId="58D637AD" w14:textId="21CCF821" w:rsidR="0051747C" w:rsidRPr="00CE3240" w:rsidRDefault="00F1039E" w:rsidP="00A8052D">
            <w:pPr>
              <w:rPr>
                <w:sz w:val="23"/>
                <w:szCs w:val="23"/>
                <w:lang w:eastAsia="lt-LT"/>
              </w:rPr>
            </w:pPr>
            <w:r>
              <w:rPr>
                <w:sz w:val="23"/>
                <w:szCs w:val="23"/>
                <w:lang w:eastAsia="lt-LT"/>
              </w:rPr>
              <w:t>3.</w:t>
            </w:r>
            <w:r w:rsidR="00B444E0" w:rsidRPr="00CE3240">
              <w:rPr>
                <w:sz w:val="23"/>
                <w:szCs w:val="23"/>
                <w:lang w:eastAsia="lt-LT"/>
              </w:rPr>
              <w:t xml:space="preserve">2. </w:t>
            </w:r>
            <w:r w:rsidR="00844915">
              <w:rPr>
                <w:sz w:val="23"/>
                <w:szCs w:val="23"/>
                <w:lang w:eastAsia="lt-LT"/>
              </w:rPr>
              <w:t>B</w:t>
            </w:r>
            <w:r w:rsidR="00B444E0" w:rsidRPr="00CE3240">
              <w:rPr>
                <w:sz w:val="23"/>
                <w:szCs w:val="23"/>
                <w:lang w:eastAsia="lt-LT"/>
              </w:rPr>
              <w:t>endrad</w:t>
            </w:r>
            <w:r w:rsidR="00C14507" w:rsidRPr="00CE3240">
              <w:rPr>
                <w:sz w:val="23"/>
                <w:szCs w:val="23"/>
                <w:lang w:eastAsia="lt-LT"/>
              </w:rPr>
              <w:t>arbiavimas ir dalinimasis gerąja</w:t>
            </w:r>
            <w:r w:rsidR="00B444E0" w:rsidRPr="00CE3240">
              <w:rPr>
                <w:sz w:val="23"/>
                <w:szCs w:val="23"/>
                <w:lang w:eastAsia="lt-LT"/>
              </w:rPr>
              <w:t xml:space="preserve"> patirtimi</w:t>
            </w:r>
            <w:r w:rsidR="00660571" w:rsidRPr="00CE3240">
              <w:rPr>
                <w:sz w:val="23"/>
                <w:szCs w:val="23"/>
                <w:lang w:eastAsia="lt-LT"/>
              </w:rPr>
              <w:t xml:space="preserve"> su Trakų r. Paluknio “Medeinos” ir Trakų r. Paluknio </w:t>
            </w:r>
            <w:proofErr w:type="spellStart"/>
            <w:r w:rsidR="00660571" w:rsidRPr="00CE3240">
              <w:rPr>
                <w:sz w:val="23"/>
                <w:szCs w:val="23"/>
                <w:lang w:eastAsia="lt-LT"/>
              </w:rPr>
              <w:t>L</w:t>
            </w:r>
            <w:r w:rsidR="003903F3" w:rsidRPr="00CE3240">
              <w:rPr>
                <w:sz w:val="23"/>
                <w:szCs w:val="23"/>
                <w:lang w:eastAsia="lt-LT"/>
              </w:rPr>
              <w:t>ongino</w:t>
            </w:r>
            <w:proofErr w:type="spellEnd"/>
            <w:r w:rsidR="003903F3" w:rsidRPr="00CE3240">
              <w:rPr>
                <w:sz w:val="23"/>
                <w:szCs w:val="23"/>
                <w:lang w:eastAsia="lt-LT"/>
              </w:rPr>
              <w:t xml:space="preserve"> </w:t>
            </w:r>
            <w:proofErr w:type="spellStart"/>
            <w:r w:rsidR="003903F3" w:rsidRPr="00CE3240">
              <w:rPr>
                <w:sz w:val="23"/>
                <w:szCs w:val="23"/>
                <w:lang w:eastAsia="lt-LT"/>
              </w:rPr>
              <w:t>Komolovskio</w:t>
            </w:r>
            <w:proofErr w:type="spellEnd"/>
            <w:r w:rsidR="003903F3" w:rsidRPr="00CE3240">
              <w:rPr>
                <w:sz w:val="23"/>
                <w:szCs w:val="23"/>
                <w:lang w:eastAsia="lt-LT"/>
              </w:rPr>
              <w:t xml:space="preserve"> gimnazijomis</w:t>
            </w:r>
            <w:r w:rsidR="00660571" w:rsidRPr="00CE3240">
              <w:rPr>
                <w:sz w:val="23"/>
                <w:szCs w:val="23"/>
                <w:lang w:eastAsia="lt-LT"/>
              </w:rPr>
              <w:t xml:space="preserve"> </w:t>
            </w:r>
            <w:r w:rsidR="00B444E0" w:rsidRPr="00CE3240">
              <w:rPr>
                <w:sz w:val="23"/>
                <w:szCs w:val="23"/>
                <w:lang w:eastAsia="lt-LT"/>
              </w:rPr>
              <w:t xml:space="preserve"> </w:t>
            </w:r>
            <w:r w:rsidR="00B444E0" w:rsidRPr="00CE3240">
              <w:rPr>
                <w:sz w:val="23"/>
                <w:szCs w:val="23"/>
                <w:lang w:eastAsia="lt-LT"/>
              </w:rPr>
              <w:lastRenderedPageBreak/>
              <w:t>organizuojant nuotolinį ugdymą</w:t>
            </w:r>
            <w:r w:rsidR="003903F3" w:rsidRPr="00CE3240">
              <w:rPr>
                <w:sz w:val="23"/>
                <w:szCs w:val="23"/>
                <w:lang w:eastAsia="lt-LT"/>
              </w:rPr>
              <w:t xml:space="preserve">. </w:t>
            </w:r>
            <w:r w:rsidR="00B444E0" w:rsidRPr="00CE3240">
              <w:rPr>
                <w:sz w:val="23"/>
                <w:szCs w:val="23"/>
                <w:lang w:eastAsia="lt-LT"/>
              </w:rPr>
              <w:t>Suorganizuotos pilietinės akcijos „Sausio 13-oji”, “Vasario 16-oji”, “Kovo 11-oji”.</w:t>
            </w:r>
            <w:r w:rsidR="0043674A" w:rsidRPr="00CE3240">
              <w:rPr>
                <w:sz w:val="23"/>
                <w:szCs w:val="23"/>
                <w:lang w:eastAsia="lt-LT"/>
              </w:rPr>
              <w:t xml:space="preserve"> </w:t>
            </w:r>
          </w:p>
          <w:p w14:paraId="34B5341E" w14:textId="77777777" w:rsidR="00BA026F" w:rsidRDefault="00BA026F" w:rsidP="00A8052D">
            <w:pPr>
              <w:rPr>
                <w:sz w:val="23"/>
                <w:szCs w:val="23"/>
                <w:lang w:eastAsia="lt-LT"/>
              </w:rPr>
            </w:pPr>
          </w:p>
          <w:p w14:paraId="2D22DD7D" w14:textId="46287698" w:rsidR="003903F3" w:rsidRPr="00CE3240" w:rsidRDefault="00DF014F" w:rsidP="00A8052D">
            <w:pPr>
              <w:rPr>
                <w:sz w:val="23"/>
                <w:szCs w:val="23"/>
                <w:lang w:eastAsia="lt-LT"/>
              </w:rPr>
            </w:pPr>
            <w:r w:rsidRPr="00CE3240">
              <w:rPr>
                <w:sz w:val="23"/>
                <w:szCs w:val="23"/>
                <w:lang w:eastAsia="lt-LT"/>
              </w:rPr>
              <w:t>Dalyvavome Turgelių „</w:t>
            </w:r>
            <w:proofErr w:type="spellStart"/>
            <w:r w:rsidRPr="00CE3240">
              <w:rPr>
                <w:sz w:val="23"/>
                <w:szCs w:val="23"/>
                <w:lang w:eastAsia="lt-LT"/>
              </w:rPr>
              <w:t>Aisuvos</w:t>
            </w:r>
            <w:proofErr w:type="spellEnd"/>
            <w:r w:rsidRPr="00CE3240">
              <w:rPr>
                <w:sz w:val="23"/>
                <w:szCs w:val="23"/>
                <w:lang w:eastAsia="lt-LT"/>
              </w:rPr>
              <w:t xml:space="preserve">“ gimnazijos </w:t>
            </w:r>
            <w:r w:rsidR="00AD4A33">
              <w:rPr>
                <w:sz w:val="23"/>
                <w:szCs w:val="23"/>
                <w:lang w:eastAsia="lt-LT"/>
              </w:rPr>
              <w:t>R</w:t>
            </w:r>
            <w:r w:rsidRPr="00CE3240">
              <w:rPr>
                <w:sz w:val="23"/>
                <w:szCs w:val="23"/>
                <w:lang w:eastAsia="lt-LT"/>
              </w:rPr>
              <w:t>espublikin</w:t>
            </w:r>
            <w:r w:rsidR="00DE4070">
              <w:rPr>
                <w:sz w:val="23"/>
                <w:szCs w:val="23"/>
                <w:lang w:eastAsia="lt-LT"/>
              </w:rPr>
              <w:t>ėje</w:t>
            </w:r>
            <w:r w:rsidRPr="00CE3240">
              <w:rPr>
                <w:sz w:val="23"/>
                <w:szCs w:val="23"/>
                <w:lang w:eastAsia="lt-LT"/>
              </w:rPr>
              <w:t xml:space="preserve"> virtuali</w:t>
            </w:r>
            <w:r w:rsidR="00DE4070">
              <w:rPr>
                <w:sz w:val="23"/>
                <w:szCs w:val="23"/>
                <w:lang w:eastAsia="lt-LT"/>
              </w:rPr>
              <w:t>oje</w:t>
            </w:r>
            <w:r w:rsidRPr="00CE3240">
              <w:rPr>
                <w:sz w:val="23"/>
                <w:szCs w:val="23"/>
                <w:lang w:eastAsia="lt-LT"/>
              </w:rPr>
              <w:t xml:space="preserve"> piešinių ir kūrybinių darbų parodoje „Mano stebuklingas skėtis“ bei Senosios Varėnos „Nykštuko“ lopšelio – darželio fotografijų parodoje „Kalėdinis žaisliukas“.</w:t>
            </w:r>
          </w:p>
          <w:p w14:paraId="6DE27689" w14:textId="4ECBA176" w:rsidR="00BA026F" w:rsidRDefault="00BA026F" w:rsidP="00BA026F">
            <w:pPr>
              <w:rPr>
                <w:sz w:val="23"/>
                <w:szCs w:val="23"/>
                <w:lang w:eastAsia="en-GB"/>
              </w:rPr>
            </w:pPr>
            <w:r w:rsidRPr="00CE3240">
              <w:rPr>
                <w:sz w:val="23"/>
                <w:szCs w:val="23"/>
                <w:lang w:eastAsia="en-GB"/>
              </w:rPr>
              <w:t>Pasirašyta bendradarbiavimo sutartis su VšĮ „Trakų Švietimo Centru“</w:t>
            </w:r>
          </w:p>
          <w:p w14:paraId="74FE1391" w14:textId="2F5A79CA" w:rsidR="00586FE3" w:rsidRPr="00CE3240" w:rsidRDefault="00586FE3" w:rsidP="00BA026F">
            <w:pPr>
              <w:rPr>
                <w:sz w:val="23"/>
                <w:szCs w:val="23"/>
                <w:lang w:eastAsia="lt-LT"/>
              </w:rPr>
            </w:pPr>
            <w:r>
              <w:rPr>
                <w:sz w:val="23"/>
                <w:szCs w:val="23"/>
                <w:lang w:eastAsia="en-GB"/>
              </w:rPr>
              <w:t>Nuolat kviečiame tėvelius kartu su vaikučiais dalyvauti įvairiose įstaigos organizuojamose veiklose.</w:t>
            </w:r>
          </w:p>
          <w:p w14:paraId="2D97BEA2" w14:textId="77777777" w:rsidR="00B444E0" w:rsidRPr="00CE3240" w:rsidRDefault="00B444E0" w:rsidP="00A8052D">
            <w:pPr>
              <w:rPr>
                <w:sz w:val="23"/>
                <w:szCs w:val="23"/>
                <w:lang w:eastAsia="lt-LT"/>
              </w:rPr>
            </w:pPr>
          </w:p>
        </w:tc>
      </w:tr>
    </w:tbl>
    <w:p w14:paraId="0AD4BF44" w14:textId="77777777" w:rsidR="0051747C" w:rsidRPr="00C806B7" w:rsidRDefault="0051747C" w:rsidP="0051747C">
      <w:pPr>
        <w:jc w:val="center"/>
        <w:rPr>
          <w:lang w:eastAsia="lt-LT"/>
        </w:rPr>
      </w:pPr>
    </w:p>
    <w:p w14:paraId="1EBA5D49" w14:textId="77777777" w:rsidR="0051747C" w:rsidRPr="00C806B7" w:rsidRDefault="0051747C" w:rsidP="0051747C">
      <w:pPr>
        <w:tabs>
          <w:tab w:val="left" w:pos="284"/>
        </w:tabs>
        <w:rPr>
          <w:b/>
          <w:szCs w:val="24"/>
          <w:lang w:eastAsia="lt-LT"/>
        </w:rPr>
      </w:pPr>
      <w:r w:rsidRPr="00C806B7">
        <w:rPr>
          <w:b/>
          <w:szCs w:val="24"/>
          <w:lang w:eastAsia="lt-LT"/>
        </w:rPr>
        <w:t>2.</w:t>
      </w:r>
      <w:r w:rsidRPr="00C806B7">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51747C" w:rsidRPr="00C806B7" w14:paraId="1746FB51" w14:textId="77777777" w:rsidTr="00E2039A">
        <w:tc>
          <w:tcPr>
            <w:tcW w:w="4423" w:type="dxa"/>
            <w:tcBorders>
              <w:top w:val="single" w:sz="4" w:space="0" w:color="auto"/>
              <w:left w:val="single" w:sz="4" w:space="0" w:color="auto"/>
              <w:bottom w:val="single" w:sz="4" w:space="0" w:color="auto"/>
              <w:right w:val="single" w:sz="4" w:space="0" w:color="auto"/>
            </w:tcBorders>
            <w:vAlign w:val="center"/>
            <w:hideMark/>
          </w:tcPr>
          <w:p w14:paraId="6E997B3B" w14:textId="77777777" w:rsidR="0051747C" w:rsidRPr="00C806B7" w:rsidRDefault="0051747C" w:rsidP="00E2039A">
            <w:pPr>
              <w:jc w:val="center"/>
              <w:rPr>
                <w:szCs w:val="24"/>
                <w:lang w:eastAsia="lt-LT"/>
              </w:rPr>
            </w:pPr>
            <w:r w:rsidRPr="00C806B7">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1196BBD" w14:textId="77777777" w:rsidR="0051747C" w:rsidRPr="00C806B7" w:rsidRDefault="0051747C" w:rsidP="00E2039A">
            <w:pPr>
              <w:jc w:val="center"/>
              <w:rPr>
                <w:szCs w:val="24"/>
                <w:lang w:eastAsia="lt-LT"/>
              </w:rPr>
            </w:pPr>
            <w:r w:rsidRPr="00C806B7">
              <w:rPr>
                <w:szCs w:val="24"/>
                <w:lang w:eastAsia="lt-LT"/>
              </w:rPr>
              <w:t xml:space="preserve">Priežastys, rizikos </w:t>
            </w:r>
          </w:p>
        </w:tc>
      </w:tr>
      <w:tr w:rsidR="0051747C" w:rsidRPr="00C806B7" w14:paraId="7DA8C94D" w14:textId="77777777" w:rsidTr="00E2039A">
        <w:tc>
          <w:tcPr>
            <w:tcW w:w="4423" w:type="dxa"/>
            <w:tcBorders>
              <w:top w:val="single" w:sz="4" w:space="0" w:color="auto"/>
              <w:left w:val="single" w:sz="4" w:space="0" w:color="auto"/>
              <w:bottom w:val="single" w:sz="4" w:space="0" w:color="auto"/>
              <w:right w:val="single" w:sz="4" w:space="0" w:color="auto"/>
            </w:tcBorders>
            <w:hideMark/>
          </w:tcPr>
          <w:p w14:paraId="19241B1C" w14:textId="77777777" w:rsidR="0051747C" w:rsidRPr="00C806B7" w:rsidRDefault="0051747C" w:rsidP="00E2039A">
            <w:pPr>
              <w:rPr>
                <w:szCs w:val="24"/>
                <w:lang w:eastAsia="lt-LT"/>
              </w:rPr>
            </w:pPr>
            <w:r w:rsidRPr="00C806B7">
              <w:rPr>
                <w:szCs w:val="24"/>
                <w:lang w:eastAsia="lt-LT"/>
              </w:rPr>
              <w:t>2.1.</w:t>
            </w:r>
            <w:r w:rsidR="007C5CFD" w:rsidRPr="00C806B7">
              <w:rPr>
                <w:szCs w:val="24"/>
                <w:lang w:eastAsia="lt-LT"/>
              </w:rPr>
              <w:t xml:space="preserve"> Tarpinstitucinio bendradarbiavimo plėtimas (renginių </w:t>
            </w:r>
            <w:r w:rsidR="00CF6F52" w:rsidRPr="00C806B7">
              <w:rPr>
                <w:szCs w:val="24"/>
                <w:lang w:eastAsia="lt-LT"/>
              </w:rPr>
              <w:t xml:space="preserve">organizavimo </w:t>
            </w:r>
            <w:r w:rsidR="007C5CFD" w:rsidRPr="00C806B7">
              <w:rPr>
                <w:szCs w:val="24"/>
                <w:lang w:eastAsia="lt-LT"/>
              </w:rPr>
              <w:t>įgyvendinimas)</w:t>
            </w:r>
          </w:p>
        </w:tc>
        <w:tc>
          <w:tcPr>
            <w:tcW w:w="4962" w:type="dxa"/>
            <w:tcBorders>
              <w:top w:val="single" w:sz="4" w:space="0" w:color="auto"/>
              <w:left w:val="single" w:sz="4" w:space="0" w:color="auto"/>
              <w:bottom w:val="single" w:sz="4" w:space="0" w:color="auto"/>
              <w:right w:val="single" w:sz="4" w:space="0" w:color="auto"/>
            </w:tcBorders>
          </w:tcPr>
          <w:p w14:paraId="1930BBFE" w14:textId="77777777" w:rsidR="0051747C" w:rsidRPr="00C806B7" w:rsidRDefault="00DB76DD" w:rsidP="00E2039A">
            <w:pPr>
              <w:jc w:val="center"/>
              <w:rPr>
                <w:szCs w:val="24"/>
                <w:lang w:eastAsia="lt-LT"/>
              </w:rPr>
            </w:pPr>
            <w:r w:rsidRPr="00C806B7">
              <w:rPr>
                <w:szCs w:val="24"/>
                <w:lang w:eastAsia="lt-LT"/>
              </w:rPr>
              <w:t xml:space="preserve">Dėl </w:t>
            </w:r>
            <w:r w:rsidR="007C5CFD" w:rsidRPr="00C806B7">
              <w:rPr>
                <w:szCs w:val="24"/>
                <w:lang w:eastAsia="lt-LT"/>
              </w:rPr>
              <w:t>COVID-</w:t>
            </w:r>
            <w:r w:rsidRPr="00C806B7">
              <w:rPr>
                <w:szCs w:val="24"/>
                <w:lang w:eastAsia="lt-LT"/>
              </w:rPr>
              <w:t xml:space="preserve">19 apribojimų susibūrimams ir renginių organizavimui </w:t>
            </w:r>
          </w:p>
        </w:tc>
      </w:tr>
    </w:tbl>
    <w:p w14:paraId="514B26CA" w14:textId="77777777" w:rsidR="0051747C" w:rsidRPr="00C806B7" w:rsidRDefault="0051747C" w:rsidP="0051747C"/>
    <w:p w14:paraId="085D2169" w14:textId="77777777" w:rsidR="0051747C" w:rsidRPr="00C806B7" w:rsidRDefault="0051747C" w:rsidP="0051747C">
      <w:pPr>
        <w:tabs>
          <w:tab w:val="left" w:pos="284"/>
        </w:tabs>
        <w:rPr>
          <w:b/>
          <w:szCs w:val="24"/>
          <w:lang w:eastAsia="lt-LT"/>
        </w:rPr>
      </w:pPr>
      <w:r w:rsidRPr="00C806B7">
        <w:rPr>
          <w:b/>
          <w:szCs w:val="24"/>
          <w:lang w:eastAsia="lt-LT"/>
        </w:rPr>
        <w:t>3.</w:t>
      </w:r>
      <w:r w:rsidRPr="00C806B7">
        <w:rPr>
          <w:b/>
          <w:szCs w:val="24"/>
          <w:lang w:eastAsia="lt-LT"/>
        </w:rPr>
        <w:tab/>
        <w:t>Veiklos, kurios nebuvo planuotos ir nustatytos, bet įvykdytos</w:t>
      </w:r>
    </w:p>
    <w:p w14:paraId="77D76BCB" w14:textId="77777777" w:rsidR="0051747C" w:rsidRPr="00C806B7" w:rsidRDefault="0051747C" w:rsidP="0051747C">
      <w:pPr>
        <w:tabs>
          <w:tab w:val="left" w:pos="284"/>
        </w:tabs>
        <w:rPr>
          <w:sz w:val="20"/>
          <w:lang w:eastAsia="lt-LT"/>
        </w:rPr>
      </w:pPr>
      <w:r w:rsidRPr="00C806B7">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51747C" w:rsidRPr="00C806B7" w14:paraId="51070058" w14:textId="77777777" w:rsidTr="00E2039A">
        <w:tc>
          <w:tcPr>
            <w:tcW w:w="5274" w:type="dxa"/>
            <w:tcBorders>
              <w:top w:val="single" w:sz="4" w:space="0" w:color="auto"/>
              <w:left w:val="single" w:sz="4" w:space="0" w:color="auto"/>
              <w:bottom w:val="single" w:sz="4" w:space="0" w:color="auto"/>
              <w:right w:val="single" w:sz="4" w:space="0" w:color="auto"/>
            </w:tcBorders>
            <w:vAlign w:val="center"/>
            <w:hideMark/>
          </w:tcPr>
          <w:p w14:paraId="1E4F42DC" w14:textId="77777777" w:rsidR="0051747C" w:rsidRPr="00C806B7" w:rsidRDefault="0051747C" w:rsidP="00E2039A">
            <w:pPr>
              <w:rPr>
                <w:szCs w:val="22"/>
                <w:lang w:eastAsia="lt-LT"/>
              </w:rPr>
            </w:pPr>
            <w:r w:rsidRPr="00C806B7">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1C4ABFD" w14:textId="77777777" w:rsidR="0051747C" w:rsidRPr="00C806B7" w:rsidRDefault="0051747C" w:rsidP="00E2039A">
            <w:pPr>
              <w:rPr>
                <w:szCs w:val="22"/>
                <w:lang w:eastAsia="lt-LT"/>
              </w:rPr>
            </w:pPr>
            <w:r w:rsidRPr="00C806B7">
              <w:rPr>
                <w:sz w:val="22"/>
                <w:szCs w:val="22"/>
                <w:lang w:eastAsia="lt-LT"/>
              </w:rPr>
              <w:t>Poveikis švietimo įstaigos veiklai</w:t>
            </w:r>
          </w:p>
        </w:tc>
      </w:tr>
      <w:tr w:rsidR="0051747C" w:rsidRPr="00C806B7" w14:paraId="47756971"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14A51E57" w14:textId="77777777" w:rsidR="0051747C" w:rsidRPr="00C806B7" w:rsidRDefault="0051747C" w:rsidP="00A71EE5">
            <w:pPr>
              <w:rPr>
                <w:szCs w:val="22"/>
                <w:lang w:eastAsia="lt-LT"/>
              </w:rPr>
            </w:pPr>
            <w:r w:rsidRPr="00C806B7">
              <w:rPr>
                <w:sz w:val="22"/>
                <w:szCs w:val="22"/>
                <w:lang w:eastAsia="lt-LT"/>
              </w:rPr>
              <w:t>3.1.</w:t>
            </w:r>
            <w:r w:rsidR="00CA2801" w:rsidRPr="00C806B7">
              <w:rPr>
                <w:sz w:val="22"/>
                <w:szCs w:val="22"/>
                <w:lang w:eastAsia="lt-LT"/>
              </w:rPr>
              <w:t xml:space="preserve"> </w:t>
            </w:r>
            <w:r w:rsidR="00A71EE5" w:rsidRPr="00C806B7">
              <w:rPr>
                <w:sz w:val="22"/>
                <w:szCs w:val="22"/>
                <w:lang w:eastAsia="lt-LT"/>
              </w:rPr>
              <w:t>Ugdymo proceso organizavimas nuotoliniu būdu</w:t>
            </w:r>
          </w:p>
        </w:tc>
        <w:tc>
          <w:tcPr>
            <w:tcW w:w="4111" w:type="dxa"/>
            <w:tcBorders>
              <w:top w:val="single" w:sz="4" w:space="0" w:color="auto"/>
              <w:left w:val="single" w:sz="4" w:space="0" w:color="auto"/>
              <w:bottom w:val="single" w:sz="4" w:space="0" w:color="auto"/>
              <w:right w:val="single" w:sz="4" w:space="0" w:color="auto"/>
            </w:tcBorders>
          </w:tcPr>
          <w:p w14:paraId="1D89B870" w14:textId="77777777" w:rsidR="0051747C" w:rsidRPr="00C806B7" w:rsidRDefault="00DB76DD" w:rsidP="00E2039A">
            <w:pPr>
              <w:rPr>
                <w:szCs w:val="22"/>
                <w:lang w:eastAsia="lt-LT"/>
              </w:rPr>
            </w:pPr>
            <w:r w:rsidRPr="00C806B7">
              <w:rPr>
                <w:sz w:val="22"/>
                <w:szCs w:val="22"/>
                <w:lang w:eastAsia="lt-LT"/>
              </w:rPr>
              <w:t>Užtikrintas ikimokyklinio ugdymo programos įgyvendinimas nuotoliniu būdu</w:t>
            </w:r>
          </w:p>
        </w:tc>
      </w:tr>
      <w:tr w:rsidR="0051747C" w:rsidRPr="00C806B7" w14:paraId="647FAA14"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7E5AFC33" w14:textId="77777777" w:rsidR="0051747C" w:rsidRPr="00C806B7" w:rsidRDefault="0051747C" w:rsidP="00BE17A1">
            <w:pPr>
              <w:rPr>
                <w:szCs w:val="22"/>
                <w:lang w:eastAsia="lt-LT"/>
              </w:rPr>
            </w:pPr>
            <w:r w:rsidRPr="00C806B7">
              <w:rPr>
                <w:sz w:val="22"/>
                <w:szCs w:val="22"/>
                <w:lang w:eastAsia="lt-LT"/>
              </w:rPr>
              <w:t>3.2.</w:t>
            </w:r>
            <w:r w:rsidR="007C5CFD" w:rsidRPr="00C806B7">
              <w:rPr>
                <w:sz w:val="22"/>
                <w:szCs w:val="22"/>
                <w:lang w:eastAsia="lt-LT"/>
              </w:rPr>
              <w:t xml:space="preserve"> </w:t>
            </w:r>
            <w:r w:rsidR="00BE17A1" w:rsidRPr="00C806B7">
              <w:rPr>
                <w:sz w:val="22"/>
                <w:szCs w:val="22"/>
                <w:lang w:eastAsia="lt-LT"/>
              </w:rPr>
              <w:t>Ikimokyklinio ugdymo būtinų sąlygų įgyvendinimas karantino metu</w:t>
            </w:r>
          </w:p>
        </w:tc>
        <w:tc>
          <w:tcPr>
            <w:tcW w:w="4111" w:type="dxa"/>
            <w:tcBorders>
              <w:top w:val="single" w:sz="4" w:space="0" w:color="auto"/>
              <w:left w:val="single" w:sz="4" w:space="0" w:color="auto"/>
              <w:bottom w:val="single" w:sz="4" w:space="0" w:color="auto"/>
              <w:right w:val="single" w:sz="4" w:space="0" w:color="auto"/>
            </w:tcBorders>
          </w:tcPr>
          <w:p w14:paraId="038A1CCE" w14:textId="77777777" w:rsidR="0051747C" w:rsidRPr="00C806B7" w:rsidRDefault="0043674A" w:rsidP="00E2039A">
            <w:pPr>
              <w:rPr>
                <w:szCs w:val="22"/>
                <w:lang w:eastAsia="lt-LT"/>
              </w:rPr>
            </w:pPr>
            <w:r w:rsidRPr="00C806B7">
              <w:rPr>
                <w:sz w:val="22"/>
                <w:szCs w:val="22"/>
                <w:lang w:eastAsia="lt-LT"/>
              </w:rPr>
              <w:t>Užtikrinti visi saugumo reikalavimai suvaldant COVID-19 plitimą įstaigoje</w:t>
            </w:r>
          </w:p>
        </w:tc>
      </w:tr>
      <w:tr w:rsidR="0051747C" w:rsidRPr="00C806B7" w14:paraId="3ACDDC6B"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10ACB7A8" w14:textId="77777777" w:rsidR="0051747C" w:rsidRPr="00C806B7" w:rsidRDefault="0051747C" w:rsidP="00003570">
            <w:pPr>
              <w:rPr>
                <w:szCs w:val="22"/>
                <w:lang w:eastAsia="lt-LT"/>
              </w:rPr>
            </w:pPr>
            <w:r w:rsidRPr="00C806B7">
              <w:rPr>
                <w:sz w:val="22"/>
                <w:szCs w:val="22"/>
                <w:lang w:eastAsia="lt-LT"/>
              </w:rPr>
              <w:t>3.3.</w:t>
            </w:r>
            <w:r w:rsidR="00DB76DD" w:rsidRPr="00C806B7">
              <w:rPr>
                <w:sz w:val="22"/>
                <w:szCs w:val="22"/>
                <w:lang w:eastAsia="lt-LT"/>
              </w:rPr>
              <w:t xml:space="preserve"> </w:t>
            </w:r>
            <w:r w:rsidR="00003570">
              <w:rPr>
                <w:sz w:val="22"/>
                <w:szCs w:val="22"/>
                <w:lang w:eastAsia="lt-LT"/>
              </w:rPr>
              <w:t xml:space="preserve">Priešgaisrinio evakuacinio koridoriaus renovacija, priešgaisrinio evakuacinio plano atnaujinimas bei evakuacinių išėjimų ženklinimas </w:t>
            </w:r>
          </w:p>
        </w:tc>
        <w:tc>
          <w:tcPr>
            <w:tcW w:w="4111" w:type="dxa"/>
            <w:tcBorders>
              <w:top w:val="single" w:sz="4" w:space="0" w:color="auto"/>
              <w:left w:val="single" w:sz="4" w:space="0" w:color="auto"/>
              <w:bottom w:val="single" w:sz="4" w:space="0" w:color="auto"/>
              <w:right w:val="single" w:sz="4" w:space="0" w:color="auto"/>
            </w:tcBorders>
          </w:tcPr>
          <w:p w14:paraId="4D0E5B35" w14:textId="77777777" w:rsidR="0051747C" w:rsidRPr="00C806B7" w:rsidRDefault="00003570" w:rsidP="00E2039A">
            <w:pPr>
              <w:rPr>
                <w:szCs w:val="22"/>
                <w:lang w:eastAsia="lt-LT"/>
              </w:rPr>
            </w:pPr>
            <w:r>
              <w:rPr>
                <w:szCs w:val="22"/>
                <w:lang w:eastAsia="lt-LT"/>
              </w:rPr>
              <w:t>Saugios aplinkos užtikrinimas atitinkantis priešgaisrinės saugos reikalavimus</w:t>
            </w:r>
          </w:p>
        </w:tc>
      </w:tr>
      <w:tr w:rsidR="0051747C" w:rsidRPr="00C806B7" w14:paraId="169AF45C"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068DB863" w14:textId="599C9383" w:rsidR="0051747C" w:rsidRPr="001274B7" w:rsidRDefault="0051747C" w:rsidP="00E2039A">
            <w:pPr>
              <w:rPr>
                <w:color w:val="FF0000"/>
                <w:szCs w:val="22"/>
                <w:lang w:eastAsia="lt-LT"/>
              </w:rPr>
            </w:pPr>
            <w:r w:rsidRPr="00034786">
              <w:rPr>
                <w:sz w:val="22"/>
                <w:szCs w:val="22"/>
                <w:lang w:eastAsia="lt-LT"/>
              </w:rPr>
              <w:t>3.4.</w:t>
            </w:r>
            <w:r w:rsidR="001274B7" w:rsidRPr="00034786">
              <w:rPr>
                <w:sz w:val="22"/>
                <w:szCs w:val="22"/>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05E75455" w14:textId="6B85B60C" w:rsidR="0051747C" w:rsidRPr="001274B7" w:rsidRDefault="0051747C" w:rsidP="00E2039A">
            <w:pPr>
              <w:rPr>
                <w:color w:val="FF0000"/>
                <w:szCs w:val="22"/>
                <w:lang w:eastAsia="lt-LT"/>
              </w:rPr>
            </w:pPr>
          </w:p>
        </w:tc>
      </w:tr>
      <w:tr w:rsidR="0051747C" w:rsidRPr="00C806B7" w14:paraId="011C1962"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519D18BB" w14:textId="77777777" w:rsidR="0051747C" w:rsidRPr="00C806B7" w:rsidRDefault="0051747C" w:rsidP="00E2039A">
            <w:pPr>
              <w:rPr>
                <w:szCs w:val="22"/>
                <w:lang w:eastAsia="lt-LT"/>
              </w:rPr>
            </w:pPr>
            <w:r w:rsidRPr="00C806B7">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12CA9753" w14:textId="77777777" w:rsidR="0051747C" w:rsidRPr="00C806B7" w:rsidRDefault="0051747C" w:rsidP="00E2039A">
            <w:pPr>
              <w:rPr>
                <w:szCs w:val="22"/>
                <w:lang w:eastAsia="lt-LT"/>
              </w:rPr>
            </w:pPr>
          </w:p>
        </w:tc>
      </w:tr>
    </w:tbl>
    <w:p w14:paraId="2E0669FE" w14:textId="77777777" w:rsidR="0051747C" w:rsidRPr="00C806B7" w:rsidRDefault="0051747C" w:rsidP="0051747C"/>
    <w:p w14:paraId="471D0140" w14:textId="77777777" w:rsidR="0051747C" w:rsidRPr="00C806B7" w:rsidRDefault="0051747C" w:rsidP="0051747C">
      <w:pPr>
        <w:tabs>
          <w:tab w:val="left" w:pos="284"/>
        </w:tabs>
        <w:rPr>
          <w:b/>
          <w:szCs w:val="24"/>
          <w:lang w:eastAsia="lt-LT"/>
        </w:rPr>
      </w:pPr>
      <w:r w:rsidRPr="00C806B7">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51747C" w:rsidRPr="00C806B7" w14:paraId="1643308E"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3EC5E0A2" w14:textId="77777777" w:rsidR="0051747C" w:rsidRPr="00C806B7" w:rsidRDefault="0051747C" w:rsidP="00E2039A">
            <w:pPr>
              <w:jc w:val="center"/>
              <w:rPr>
                <w:szCs w:val="22"/>
                <w:lang w:eastAsia="lt-LT"/>
              </w:rPr>
            </w:pPr>
            <w:r w:rsidRPr="00C806B7">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8478A0E" w14:textId="77777777" w:rsidR="0051747C" w:rsidRPr="00C806B7" w:rsidRDefault="0051747C" w:rsidP="00E2039A">
            <w:pPr>
              <w:jc w:val="center"/>
              <w:rPr>
                <w:szCs w:val="22"/>
                <w:lang w:eastAsia="lt-LT"/>
              </w:rPr>
            </w:pPr>
            <w:r w:rsidRPr="00C806B7">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B8827CE" w14:textId="77777777" w:rsidR="0051747C" w:rsidRPr="00C806B7" w:rsidRDefault="0051747C" w:rsidP="00E2039A">
            <w:pPr>
              <w:jc w:val="center"/>
              <w:rPr>
                <w:szCs w:val="24"/>
                <w:lang w:eastAsia="lt-LT"/>
              </w:rPr>
            </w:pPr>
            <w:r w:rsidRPr="00C806B7">
              <w:rPr>
                <w:sz w:val="22"/>
                <w:szCs w:val="22"/>
                <w:lang w:eastAsia="lt-LT"/>
              </w:rPr>
              <w:t>Rezultatų vertinimo rodikliai</w:t>
            </w:r>
            <w:r w:rsidRPr="00C806B7">
              <w:rPr>
                <w:szCs w:val="24"/>
                <w:lang w:eastAsia="lt-LT"/>
              </w:rPr>
              <w:t xml:space="preserve"> </w:t>
            </w:r>
            <w:r w:rsidRPr="00C806B7">
              <w:rPr>
                <w:sz w:val="20"/>
                <w:lang w:eastAsia="lt-LT"/>
              </w:rPr>
              <w:t xml:space="preserve">(kuriais vadovaujantis vertinama, </w:t>
            </w:r>
            <w:r w:rsidRPr="00C806B7">
              <w:rPr>
                <w:sz w:val="20"/>
                <w:lang w:eastAsia="lt-LT"/>
              </w:rPr>
              <w:lastRenderedPageBreak/>
              <w:t>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6BF92E" w14:textId="77777777" w:rsidR="0051747C" w:rsidRPr="00C806B7" w:rsidRDefault="0051747C" w:rsidP="00E2039A">
            <w:pPr>
              <w:jc w:val="center"/>
              <w:rPr>
                <w:szCs w:val="22"/>
                <w:lang w:eastAsia="lt-LT"/>
              </w:rPr>
            </w:pPr>
            <w:r w:rsidRPr="00C806B7">
              <w:rPr>
                <w:sz w:val="22"/>
                <w:szCs w:val="22"/>
                <w:lang w:eastAsia="lt-LT"/>
              </w:rPr>
              <w:lastRenderedPageBreak/>
              <w:t xml:space="preserve">Pasiekti rezultatai ir </w:t>
            </w:r>
            <w:r w:rsidRPr="00C806B7">
              <w:rPr>
                <w:sz w:val="22"/>
                <w:szCs w:val="22"/>
                <w:lang w:eastAsia="lt-LT"/>
              </w:rPr>
              <w:lastRenderedPageBreak/>
              <w:t>jų rodikliai</w:t>
            </w:r>
          </w:p>
        </w:tc>
      </w:tr>
      <w:tr w:rsidR="0051747C" w:rsidRPr="00C806B7" w14:paraId="5A49C648"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2AAA7F12" w14:textId="77777777" w:rsidR="0051747C" w:rsidRPr="00C806B7" w:rsidRDefault="0051747C" w:rsidP="00E2039A">
            <w:pPr>
              <w:rPr>
                <w:szCs w:val="24"/>
                <w:lang w:eastAsia="lt-LT"/>
              </w:rPr>
            </w:pPr>
            <w:r w:rsidRPr="00C806B7">
              <w:rPr>
                <w:szCs w:val="24"/>
                <w:lang w:eastAsia="lt-LT"/>
              </w:rPr>
              <w:lastRenderedPageBreak/>
              <w:t>4.1.</w:t>
            </w:r>
          </w:p>
        </w:tc>
        <w:tc>
          <w:tcPr>
            <w:tcW w:w="2127" w:type="dxa"/>
            <w:tcBorders>
              <w:top w:val="single" w:sz="4" w:space="0" w:color="auto"/>
              <w:left w:val="single" w:sz="4" w:space="0" w:color="auto"/>
              <w:bottom w:val="single" w:sz="4" w:space="0" w:color="auto"/>
              <w:right w:val="single" w:sz="4" w:space="0" w:color="auto"/>
            </w:tcBorders>
            <w:vAlign w:val="center"/>
          </w:tcPr>
          <w:p w14:paraId="69D993F4" w14:textId="77777777" w:rsidR="0051747C" w:rsidRPr="00C806B7" w:rsidRDefault="0051747C" w:rsidP="00E2039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B0DDD3E" w14:textId="77777777" w:rsidR="0051747C" w:rsidRPr="00C806B7" w:rsidRDefault="0051747C" w:rsidP="00E2039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DED790D" w14:textId="77777777" w:rsidR="0051747C" w:rsidRPr="00C806B7" w:rsidRDefault="0051747C" w:rsidP="00E2039A">
            <w:pPr>
              <w:rPr>
                <w:szCs w:val="24"/>
                <w:lang w:eastAsia="lt-LT"/>
              </w:rPr>
            </w:pPr>
          </w:p>
        </w:tc>
      </w:tr>
      <w:tr w:rsidR="0051747C" w:rsidRPr="00C806B7" w14:paraId="0ED45E6D"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5B489AD6" w14:textId="77777777" w:rsidR="0051747C" w:rsidRPr="00C806B7" w:rsidRDefault="0051747C" w:rsidP="00E2039A">
            <w:pPr>
              <w:rPr>
                <w:szCs w:val="24"/>
                <w:lang w:eastAsia="lt-LT"/>
              </w:rPr>
            </w:pPr>
            <w:r w:rsidRPr="00C806B7">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0B68E60D" w14:textId="77777777" w:rsidR="0051747C" w:rsidRPr="00C806B7" w:rsidRDefault="0051747C" w:rsidP="00E2039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24E4030" w14:textId="77777777" w:rsidR="0051747C" w:rsidRPr="00C806B7" w:rsidRDefault="0051747C" w:rsidP="00E2039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F014582" w14:textId="77777777" w:rsidR="0051747C" w:rsidRPr="00C806B7" w:rsidRDefault="0051747C" w:rsidP="00E2039A">
            <w:pPr>
              <w:rPr>
                <w:szCs w:val="24"/>
                <w:lang w:eastAsia="lt-LT"/>
              </w:rPr>
            </w:pPr>
          </w:p>
        </w:tc>
      </w:tr>
      <w:tr w:rsidR="0051747C" w:rsidRPr="00C806B7" w14:paraId="6AC24649"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0437390B" w14:textId="77777777" w:rsidR="0051747C" w:rsidRPr="00C806B7" w:rsidRDefault="0051747C" w:rsidP="00E2039A">
            <w:pPr>
              <w:rPr>
                <w:szCs w:val="24"/>
                <w:lang w:eastAsia="lt-LT"/>
              </w:rPr>
            </w:pPr>
            <w:r w:rsidRPr="00C806B7">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55940C5F" w14:textId="77777777" w:rsidR="0051747C" w:rsidRPr="00C806B7" w:rsidRDefault="0051747C" w:rsidP="00E2039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BAB8D40" w14:textId="77777777" w:rsidR="0051747C" w:rsidRPr="00C806B7" w:rsidRDefault="0051747C" w:rsidP="00E2039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F56A9F0" w14:textId="77777777" w:rsidR="0051747C" w:rsidRPr="00C806B7" w:rsidRDefault="0051747C" w:rsidP="00E2039A">
            <w:pPr>
              <w:rPr>
                <w:szCs w:val="24"/>
                <w:lang w:eastAsia="lt-LT"/>
              </w:rPr>
            </w:pPr>
          </w:p>
        </w:tc>
      </w:tr>
      <w:tr w:rsidR="0051747C" w:rsidRPr="00C806B7" w14:paraId="3148B40E"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3A0F4027" w14:textId="77777777" w:rsidR="0051747C" w:rsidRPr="00C806B7" w:rsidRDefault="0051747C" w:rsidP="00E2039A">
            <w:pPr>
              <w:rPr>
                <w:szCs w:val="24"/>
                <w:lang w:eastAsia="lt-LT"/>
              </w:rPr>
            </w:pPr>
            <w:r w:rsidRPr="00C806B7">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761CE5A4" w14:textId="77777777" w:rsidR="0051747C" w:rsidRPr="00C806B7" w:rsidRDefault="0051747C" w:rsidP="00E2039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DA2BDBD" w14:textId="77777777" w:rsidR="0051747C" w:rsidRPr="00C806B7" w:rsidRDefault="0051747C" w:rsidP="00E2039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755CA8E" w14:textId="77777777" w:rsidR="0051747C" w:rsidRPr="00C806B7" w:rsidRDefault="0051747C" w:rsidP="00E2039A">
            <w:pPr>
              <w:rPr>
                <w:szCs w:val="24"/>
                <w:lang w:eastAsia="lt-LT"/>
              </w:rPr>
            </w:pPr>
          </w:p>
        </w:tc>
      </w:tr>
      <w:tr w:rsidR="0051747C" w:rsidRPr="00C806B7" w14:paraId="4A574B32"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4D304A56" w14:textId="77777777" w:rsidR="0051747C" w:rsidRPr="00C806B7" w:rsidRDefault="0051747C" w:rsidP="00E2039A">
            <w:pPr>
              <w:rPr>
                <w:szCs w:val="24"/>
                <w:lang w:eastAsia="lt-LT"/>
              </w:rPr>
            </w:pPr>
            <w:r w:rsidRPr="00C806B7">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50A0A97F" w14:textId="77777777" w:rsidR="0051747C" w:rsidRPr="00C806B7" w:rsidRDefault="0051747C" w:rsidP="00E2039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E934853" w14:textId="77777777" w:rsidR="0051747C" w:rsidRPr="00C806B7" w:rsidRDefault="0051747C" w:rsidP="00E2039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34A742A" w14:textId="77777777" w:rsidR="0051747C" w:rsidRPr="00C806B7" w:rsidRDefault="0051747C" w:rsidP="00E2039A">
            <w:pPr>
              <w:rPr>
                <w:szCs w:val="24"/>
                <w:lang w:eastAsia="lt-LT"/>
              </w:rPr>
            </w:pPr>
          </w:p>
        </w:tc>
      </w:tr>
    </w:tbl>
    <w:p w14:paraId="11EC9223" w14:textId="77777777" w:rsidR="0051747C" w:rsidRPr="00C806B7" w:rsidRDefault="0051747C" w:rsidP="0051747C">
      <w:pPr>
        <w:jc w:val="center"/>
        <w:rPr>
          <w:sz w:val="22"/>
          <w:szCs w:val="22"/>
          <w:lang w:eastAsia="lt-LT"/>
        </w:rPr>
      </w:pPr>
    </w:p>
    <w:p w14:paraId="3BAEFB71" w14:textId="77777777" w:rsidR="0051747C" w:rsidRPr="00C806B7" w:rsidRDefault="0051747C" w:rsidP="0051747C">
      <w:pPr>
        <w:jc w:val="center"/>
        <w:rPr>
          <w:b/>
        </w:rPr>
      </w:pPr>
      <w:r w:rsidRPr="00C806B7">
        <w:rPr>
          <w:b/>
        </w:rPr>
        <w:t>III SKYRIUS</w:t>
      </w:r>
    </w:p>
    <w:p w14:paraId="42F0F6C4" w14:textId="77777777" w:rsidR="0051747C" w:rsidRPr="00C806B7" w:rsidRDefault="0051747C" w:rsidP="0051747C">
      <w:pPr>
        <w:jc w:val="center"/>
        <w:rPr>
          <w:b/>
        </w:rPr>
      </w:pPr>
      <w:r w:rsidRPr="00C806B7">
        <w:rPr>
          <w:b/>
        </w:rPr>
        <w:t>GEBĖJIMŲ ATLIKTI PAREIGYBĖS APRAŠYME NUSTATYTAS FUNKCIJAS VERTINIMAS</w:t>
      </w:r>
    </w:p>
    <w:p w14:paraId="31379971" w14:textId="77777777" w:rsidR="0051747C" w:rsidRPr="00C806B7" w:rsidRDefault="0051747C" w:rsidP="0051747C">
      <w:pPr>
        <w:jc w:val="center"/>
        <w:rPr>
          <w:sz w:val="22"/>
          <w:szCs w:val="22"/>
        </w:rPr>
      </w:pPr>
    </w:p>
    <w:p w14:paraId="3D064E88" w14:textId="77777777" w:rsidR="0051747C" w:rsidRPr="00C806B7" w:rsidRDefault="0051747C" w:rsidP="0051747C">
      <w:pPr>
        <w:rPr>
          <w:b/>
        </w:rPr>
      </w:pPr>
      <w:r w:rsidRPr="00C806B7">
        <w:rPr>
          <w:b/>
        </w:rPr>
        <w:t>5. Gebėjimų atlikti pareigybės aprašyme nustatytas funkcijas vertinimas</w:t>
      </w:r>
    </w:p>
    <w:p w14:paraId="35FF8003" w14:textId="77777777" w:rsidR="0051747C" w:rsidRPr="00C806B7" w:rsidRDefault="0051747C" w:rsidP="0051747C">
      <w:pPr>
        <w:tabs>
          <w:tab w:val="left" w:pos="284"/>
        </w:tabs>
        <w:jc w:val="both"/>
        <w:rPr>
          <w:sz w:val="20"/>
          <w:lang w:eastAsia="lt-LT"/>
        </w:rPr>
      </w:pPr>
      <w:r w:rsidRPr="00C806B7">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51747C" w:rsidRPr="00C806B7" w14:paraId="72BCCCAA" w14:textId="77777777" w:rsidTr="00E2039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DECD4E" w14:textId="77777777" w:rsidR="0051747C" w:rsidRPr="00C806B7" w:rsidRDefault="0051747C" w:rsidP="00E2039A">
            <w:pPr>
              <w:jc w:val="center"/>
              <w:rPr>
                <w:szCs w:val="22"/>
              </w:rPr>
            </w:pPr>
            <w:r w:rsidRPr="00C806B7">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6F77C" w14:textId="77777777" w:rsidR="0051747C" w:rsidRPr="00C806B7" w:rsidRDefault="0051747C" w:rsidP="00E2039A">
            <w:pPr>
              <w:jc w:val="center"/>
              <w:rPr>
                <w:szCs w:val="22"/>
              </w:rPr>
            </w:pPr>
            <w:r w:rsidRPr="00C806B7">
              <w:rPr>
                <w:sz w:val="22"/>
                <w:szCs w:val="22"/>
              </w:rPr>
              <w:t>Pažymimas atitinkamas langelis:</w:t>
            </w:r>
          </w:p>
          <w:p w14:paraId="42013B32" w14:textId="77777777" w:rsidR="0051747C" w:rsidRPr="00C806B7" w:rsidRDefault="0051747C" w:rsidP="00E2039A">
            <w:pPr>
              <w:jc w:val="center"/>
              <w:rPr>
                <w:b/>
                <w:szCs w:val="22"/>
              </w:rPr>
            </w:pPr>
            <w:r w:rsidRPr="00C806B7">
              <w:rPr>
                <w:sz w:val="22"/>
                <w:szCs w:val="22"/>
              </w:rPr>
              <w:t>1 – nepatenkinamai;</w:t>
            </w:r>
          </w:p>
          <w:p w14:paraId="4448BD6A" w14:textId="77777777" w:rsidR="0051747C" w:rsidRPr="00C806B7" w:rsidRDefault="0051747C" w:rsidP="00E2039A">
            <w:pPr>
              <w:jc w:val="center"/>
              <w:rPr>
                <w:szCs w:val="22"/>
              </w:rPr>
            </w:pPr>
            <w:r w:rsidRPr="00C806B7">
              <w:rPr>
                <w:sz w:val="22"/>
                <w:szCs w:val="22"/>
              </w:rPr>
              <w:t>2 – patenkinamai;</w:t>
            </w:r>
          </w:p>
          <w:p w14:paraId="35975397" w14:textId="77777777" w:rsidR="0051747C" w:rsidRPr="00C806B7" w:rsidRDefault="0051747C" w:rsidP="00E2039A">
            <w:pPr>
              <w:jc w:val="center"/>
              <w:rPr>
                <w:b/>
                <w:szCs w:val="22"/>
              </w:rPr>
            </w:pPr>
            <w:r w:rsidRPr="00C806B7">
              <w:rPr>
                <w:sz w:val="22"/>
                <w:szCs w:val="22"/>
              </w:rPr>
              <w:t>3 – gerai;</w:t>
            </w:r>
          </w:p>
          <w:p w14:paraId="096E97A8" w14:textId="77777777" w:rsidR="0051747C" w:rsidRPr="00C806B7" w:rsidRDefault="0051747C" w:rsidP="00E2039A">
            <w:pPr>
              <w:jc w:val="center"/>
              <w:rPr>
                <w:szCs w:val="22"/>
              </w:rPr>
            </w:pPr>
            <w:r w:rsidRPr="00C806B7">
              <w:rPr>
                <w:sz w:val="22"/>
                <w:szCs w:val="22"/>
              </w:rPr>
              <w:t>4 – labai gerai</w:t>
            </w:r>
          </w:p>
        </w:tc>
      </w:tr>
      <w:tr w:rsidR="0051747C" w:rsidRPr="00C806B7" w14:paraId="1DC71372" w14:textId="77777777" w:rsidTr="00E2039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047E48" w14:textId="77777777" w:rsidR="0051747C" w:rsidRPr="00C806B7" w:rsidRDefault="0051747C" w:rsidP="00E2039A">
            <w:pPr>
              <w:jc w:val="both"/>
              <w:rPr>
                <w:szCs w:val="22"/>
              </w:rPr>
            </w:pPr>
            <w:r w:rsidRPr="00C806B7">
              <w:rPr>
                <w:sz w:val="22"/>
                <w:szCs w:val="22"/>
              </w:rPr>
              <w:t>5.1. Informacijos ir situacijos valdymas atliekant funkcijas</w:t>
            </w:r>
            <w:r w:rsidRPr="00C806B7">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6D78FB" w14:textId="77777777" w:rsidR="0051747C" w:rsidRPr="00C806B7" w:rsidRDefault="0051747C" w:rsidP="00E2039A">
            <w:pPr>
              <w:rPr>
                <w:szCs w:val="22"/>
              </w:rPr>
            </w:pPr>
            <w:r w:rsidRPr="00C806B7">
              <w:rPr>
                <w:sz w:val="22"/>
                <w:szCs w:val="22"/>
              </w:rPr>
              <w:t>1□      2□       3□       4□</w:t>
            </w:r>
          </w:p>
        </w:tc>
      </w:tr>
      <w:tr w:rsidR="0051747C" w:rsidRPr="00C806B7" w14:paraId="5B55B2AE" w14:textId="77777777" w:rsidTr="00E2039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41C338" w14:textId="77777777" w:rsidR="0051747C" w:rsidRPr="00C806B7" w:rsidRDefault="0051747C" w:rsidP="00E2039A">
            <w:pPr>
              <w:jc w:val="both"/>
              <w:rPr>
                <w:szCs w:val="22"/>
              </w:rPr>
            </w:pPr>
            <w:r w:rsidRPr="00C806B7">
              <w:rPr>
                <w:sz w:val="22"/>
                <w:szCs w:val="22"/>
              </w:rPr>
              <w:t>5.2. Išteklių (žmogiškųjų, laiko ir materialinių) paskirstymas</w:t>
            </w:r>
            <w:r w:rsidRPr="00C806B7">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EB2E22" w14:textId="77777777" w:rsidR="0051747C" w:rsidRPr="00C806B7" w:rsidRDefault="0051747C" w:rsidP="00E2039A">
            <w:pPr>
              <w:tabs>
                <w:tab w:val="left" w:pos="690"/>
              </w:tabs>
              <w:ind w:hanging="19"/>
              <w:rPr>
                <w:szCs w:val="22"/>
              </w:rPr>
            </w:pPr>
            <w:r w:rsidRPr="00C806B7">
              <w:rPr>
                <w:sz w:val="22"/>
                <w:szCs w:val="22"/>
              </w:rPr>
              <w:t>1□      2□       3□       4□</w:t>
            </w:r>
          </w:p>
        </w:tc>
      </w:tr>
      <w:tr w:rsidR="0051747C" w:rsidRPr="00C806B7" w14:paraId="32A512D7" w14:textId="77777777" w:rsidTr="00E2039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B49F72" w14:textId="77777777" w:rsidR="0051747C" w:rsidRPr="00C806B7" w:rsidRDefault="0051747C" w:rsidP="00E2039A">
            <w:pPr>
              <w:jc w:val="both"/>
              <w:rPr>
                <w:szCs w:val="22"/>
              </w:rPr>
            </w:pPr>
            <w:r w:rsidRPr="00C806B7">
              <w:rPr>
                <w:sz w:val="22"/>
                <w:szCs w:val="22"/>
              </w:rPr>
              <w:t>5.3. Lyderystės ir vadovavimo efektyvumas</w:t>
            </w:r>
            <w:r w:rsidRPr="00C806B7">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5590EA" w14:textId="77777777" w:rsidR="0051747C" w:rsidRPr="00C806B7" w:rsidRDefault="0051747C" w:rsidP="00E2039A">
            <w:pPr>
              <w:rPr>
                <w:szCs w:val="22"/>
              </w:rPr>
            </w:pPr>
            <w:r w:rsidRPr="00C806B7">
              <w:rPr>
                <w:sz w:val="22"/>
                <w:szCs w:val="22"/>
              </w:rPr>
              <w:t>1□      2□       3□       4□</w:t>
            </w:r>
          </w:p>
        </w:tc>
      </w:tr>
      <w:tr w:rsidR="0051747C" w:rsidRPr="00C806B7" w14:paraId="65B528BE" w14:textId="77777777" w:rsidTr="00E2039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D08490" w14:textId="77777777" w:rsidR="0051747C" w:rsidRPr="00C806B7" w:rsidRDefault="0051747C" w:rsidP="00E2039A">
            <w:pPr>
              <w:jc w:val="both"/>
              <w:rPr>
                <w:szCs w:val="22"/>
              </w:rPr>
            </w:pPr>
            <w:r w:rsidRPr="00C806B7">
              <w:rPr>
                <w:sz w:val="22"/>
                <w:szCs w:val="22"/>
              </w:rPr>
              <w:t>5.4. Ž</w:t>
            </w:r>
            <w:r w:rsidRPr="00C806B7">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7A30F6" w14:textId="77777777" w:rsidR="0051747C" w:rsidRPr="00C806B7" w:rsidRDefault="0051747C" w:rsidP="00E2039A">
            <w:pPr>
              <w:rPr>
                <w:szCs w:val="22"/>
              </w:rPr>
            </w:pPr>
            <w:r w:rsidRPr="00C806B7">
              <w:rPr>
                <w:sz w:val="22"/>
                <w:szCs w:val="22"/>
              </w:rPr>
              <w:t>1□      2□       3□       4□</w:t>
            </w:r>
          </w:p>
        </w:tc>
      </w:tr>
      <w:tr w:rsidR="0051747C" w:rsidRPr="00C806B7" w14:paraId="30F19B6E" w14:textId="77777777" w:rsidTr="00E2039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8F23D" w14:textId="77777777" w:rsidR="0051747C" w:rsidRPr="00C806B7" w:rsidRDefault="0051747C" w:rsidP="00E2039A">
            <w:pPr>
              <w:rPr>
                <w:szCs w:val="22"/>
              </w:rPr>
            </w:pPr>
            <w:r w:rsidRPr="00C806B7">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A1F99C" w14:textId="77777777" w:rsidR="0051747C" w:rsidRPr="00C806B7" w:rsidRDefault="0051747C" w:rsidP="00E2039A">
            <w:pPr>
              <w:rPr>
                <w:szCs w:val="22"/>
              </w:rPr>
            </w:pPr>
            <w:r w:rsidRPr="00C806B7">
              <w:rPr>
                <w:sz w:val="22"/>
                <w:szCs w:val="22"/>
              </w:rPr>
              <w:t>1□      2□       3□       4□</w:t>
            </w:r>
          </w:p>
        </w:tc>
      </w:tr>
    </w:tbl>
    <w:p w14:paraId="3FE4A8EC" w14:textId="77777777" w:rsidR="0051747C" w:rsidRPr="00C806B7" w:rsidRDefault="0051747C" w:rsidP="0051747C">
      <w:pPr>
        <w:jc w:val="center"/>
        <w:rPr>
          <w:sz w:val="22"/>
          <w:szCs w:val="22"/>
          <w:lang w:eastAsia="lt-LT"/>
        </w:rPr>
      </w:pPr>
    </w:p>
    <w:p w14:paraId="42313708" w14:textId="77777777" w:rsidR="0051747C" w:rsidRPr="00C806B7" w:rsidRDefault="0051747C" w:rsidP="0051747C">
      <w:pPr>
        <w:jc w:val="center"/>
        <w:rPr>
          <w:b/>
          <w:szCs w:val="24"/>
          <w:lang w:eastAsia="lt-LT"/>
        </w:rPr>
      </w:pPr>
      <w:r w:rsidRPr="00C806B7">
        <w:rPr>
          <w:b/>
          <w:szCs w:val="24"/>
          <w:lang w:eastAsia="lt-LT"/>
        </w:rPr>
        <w:t>IV SKYRIUS</w:t>
      </w:r>
    </w:p>
    <w:p w14:paraId="75190AD0" w14:textId="77777777" w:rsidR="0051747C" w:rsidRPr="00C806B7" w:rsidRDefault="0051747C" w:rsidP="0051747C">
      <w:pPr>
        <w:jc w:val="center"/>
        <w:rPr>
          <w:b/>
          <w:szCs w:val="24"/>
          <w:lang w:eastAsia="lt-LT"/>
        </w:rPr>
      </w:pPr>
      <w:r w:rsidRPr="00C806B7">
        <w:rPr>
          <w:b/>
          <w:szCs w:val="24"/>
          <w:lang w:eastAsia="lt-LT"/>
        </w:rPr>
        <w:t>PASIEKTŲ REZULTATŲ VYKDANT UŽDUOTIS ĮSIVERTINIMAS IR KOMPETENCIJŲ TOBULINIMAS</w:t>
      </w:r>
    </w:p>
    <w:p w14:paraId="5CC0D6C1" w14:textId="77777777" w:rsidR="0051747C" w:rsidRPr="00C806B7" w:rsidRDefault="0051747C" w:rsidP="0051747C">
      <w:pPr>
        <w:jc w:val="center"/>
        <w:rPr>
          <w:b/>
          <w:sz w:val="22"/>
          <w:szCs w:val="22"/>
          <w:lang w:eastAsia="lt-LT"/>
        </w:rPr>
      </w:pPr>
    </w:p>
    <w:p w14:paraId="6CFB9A6E" w14:textId="77777777" w:rsidR="0051747C" w:rsidRPr="00C806B7" w:rsidRDefault="0051747C" w:rsidP="0051747C">
      <w:pPr>
        <w:ind w:left="360" w:hanging="360"/>
        <w:rPr>
          <w:b/>
          <w:szCs w:val="24"/>
          <w:lang w:eastAsia="lt-LT"/>
        </w:rPr>
      </w:pPr>
      <w:r w:rsidRPr="00C806B7">
        <w:rPr>
          <w:b/>
          <w:szCs w:val="24"/>
          <w:lang w:eastAsia="lt-LT"/>
        </w:rPr>
        <w:t>6.</w:t>
      </w:r>
      <w:r w:rsidRPr="00C806B7">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51747C" w:rsidRPr="00C806B7" w14:paraId="05BD2BF1" w14:textId="77777777" w:rsidTr="00E2039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B605285" w14:textId="77777777" w:rsidR="0051747C" w:rsidRPr="00C806B7" w:rsidRDefault="0051747C" w:rsidP="00E2039A">
            <w:pPr>
              <w:jc w:val="center"/>
              <w:rPr>
                <w:szCs w:val="22"/>
                <w:lang w:eastAsia="lt-LT"/>
              </w:rPr>
            </w:pPr>
            <w:r w:rsidRPr="00C806B7">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4A62CE" w14:textId="77777777" w:rsidR="0051747C" w:rsidRPr="00C806B7" w:rsidRDefault="0051747C" w:rsidP="00E2039A">
            <w:pPr>
              <w:jc w:val="center"/>
              <w:rPr>
                <w:szCs w:val="22"/>
                <w:lang w:eastAsia="lt-LT"/>
              </w:rPr>
            </w:pPr>
            <w:r w:rsidRPr="00C806B7">
              <w:rPr>
                <w:sz w:val="22"/>
                <w:szCs w:val="22"/>
                <w:lang w:eastAsia="lt-LT"/>
              </w:rPr>
              <w:t>Pažymimas atitinkamas langelis</w:t>
            </w:r>
          </w:p>
        </w:tc>
      </w:tr>
      <w:tr w:rsidR="0051747C" w:rsidRPr="00C806B7" w14:paraId="72F00825" w14:textId="77777777" w:rsidTr="00E2039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54B6B62" w14:textId="77777777" w:rsidR="0051747C" w:rsidRPr="00C806B7" w:rsidRDefault="0051747C" w:rsidP="00E2039A">
            <w:pPr>
              <w:rPr>
                <w:szCs w:val="22"/>
                <w:lang w:eastAsia="lt-LT"/>
              </w:rPr>
            </w:pPr>
            <w:r w:rsidRPr="00C806B7">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63563B" w14:textId="77777777" w:rsidR="0051747C" w:rsidRPr="00C806B7" w:rsidRDefault="0051747C" w:rsidP="00E2039A">
            <w:pPr>
              <w:ind w:right="340"/>
              <w:jc w:val="right"/>
              <w:rPr>
                <w:szCs w:val="22"/>
                <w:lang w:eastAsia="lt-LT"/>
              </w:rPr>
            </w:pPr>
            <w:r w:rsidRPr="00C806B7">
              <w:rPr>
                <w:sz w:val="22"/>
                <w:szCs w:val="22"/>
                <w:lang w:eastAsia="lt-LT"/>
              </w:rPr>
              <w:t xml:space="preserve">Labai gerai </w:t>
            </w:r>
            <w:r w:rsidRPr="00C806B7">
              <w:rPr>
                <w:rFonts w:ascii="Segoe UI Symbol" w:eastAsia="MS Gothic" w:hAnsi="Segoe UI Symbol" w:cs="Segoe UI Symbol"/>
                <w:sz w:val="22"/>
                <w:szCs w:val="22"/>
                <w:lang w:eastAsia="lt-LT"/>
              </w:rPr>
              <w:t>☐</w:t>
            </w:r>
          </w:p>
        </w:tc>
      </w:tr>
      <w:tr w:rsidR="0051747C" w:rsidRPr="00C806B7" w14:paraId="3BBEE51F" w14:textId="77777777" w:rsidTr="00E2039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D75773D" w14:textId="77777777" w:rsidR="0051747C" w:rsidRPr="00C806B7" w:rsidRDefault="0051747C" w:rsidP="00E2039A">
            <w:pPr>
              <w:rPr>
                <w:szCs w:val="22"/>
                <w:lang w:eastAsia="lt-LT"/>
              </w:rPr>
            </w:pPr>
            <w:r w:rsidRPr="00C806B7">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6C4C7C" w14:textId="77777777" w:rsidR="0051747C" w:rsidRPr="00C806B7" w:rsidRDefault="0051747C" w:rsidP="00E2039A">
            <w:pPr>
              <w:ind w:right="340"/>
              <w:jc w:val="right"/>
              <w:rPr>
                <w:szCs w:val="22"/>
                <w:lang w:eastAsia="lt-LT"/>
              </w:rPr>
            </w:pPr>
            <w:r w:rsidRPr="00C806B7">
              <w:rPr>
                <w:sz w:val="22"/>
                <w:szCs w:val="22"/>
                <w:lang w:eastAsia="lt-LT"/>
              </w:rPr>
              <w:t xml:space="preserve">Gerai </w:t>
            </w:r>
            <w:r w:rsidRPr="00C806B7">
              <w:rPr>
                <w:rFonts w:ascii="Segoe UI Symbol" w:eastAsia="MS Gothic" w:hAnsi="Segoe UI Symbol" w:cs="Segoe UI Symbol"/>
                <w:sz w:val="22"/>
                <w:szCs w:val="22"/>
                <w:lang w:eastAsia="lt-LT"/>
              </w:rPr>
              <w:t>☐</w:t>
            </w:r>
          </w:p>
        </w:tc>
      </w:tr>
      <w:tr w:rsidR="0051747C" w:rsidRPr="00C806B7" w14:paraId="6044E3D6" w14:textId="77777777" w:rsidTr="00E2039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68B952" w14:textId="77777777" w:rsidR="0051747C" w:rsidRPr="00C806B7" w:rsidRDefault="0051747C" w:rsidP="00E2039A">
            <w:pPr>
              <w:rPr>
                <w:szCs w:val="22"/>
                <w:lang w:eastAsia="lt-LT"/>
              </w:rPr>
            </w:pPr>
            <w:r w:rsidRPr="00C806B7">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9A3736" w14:textId="77777777" w:rsidR="0051747C" w:rsidRPr="00C806B7" w:rsidRDefault="0051747C" w:rsidP="00E2039A">
            <w:pPr>
              <w:ind w:right="340"/>
              <w:jc w:val="right"/>
              <w:rPr>
                <w:szCs w:val="22"/>
                <w:lang w:eastAsia="lt-LT"/>
              </w:rPr>
            </w:pPr>
            <w:r w:rsidRPr="00C806B7">
              <w:rPr>
                <w:sz w:val="22"/>
                <w:szCs w:val="22"/>
                <w:lang w:eastAsia="lt-LT"/>
              </w:rPr>
              <w:t xml:space="preserve">Patenkinamai </w:t>
            </w:r>
            <w:r w:rsidRPr="00C806B7">
              <w:rPr>
                <w:rFonts w:ascii="Segoe UI Symbol" w:eastAsia="MS Gothic" w:hAnsi="Segoe UI Symbol" w:cs="Segoe UI Symbol"/>
                <w:sz w:val="22"/>
                <w:szCs w:val="22"/>
                <w:lang w:eastAsia="lt-LT"/>
              </w:rPr>
              <w:t>☐</w:t>
            </w:r>
          </w:p>
        </w:tc>
      </w:tr>
      <w:tr w:rsidR="0051747C" w:rsidRPr="00C806B7" w14:paraId="75683A90" w14:textId="77777777" w:rsidTr="00E2039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DE5850C" w14:textId="77777777" w:rsidR="0051747C" w:rsidRPr="00C806B7" w:rsidRDefault="0051747C" w:rsidP="00E2039A">
            <w:pPr>
              <w:rPr>
                <w:szCs w:val="22"/>
                <w:lang w:eastAsia="lt-LT"/>
              </w:rPr>
            </w:pPr>
            <w:r w:rsidRPr="00C806B7">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2E044F" w14:textId="77777777" w:rsidR="0051747C" w:rsidRPr="00C806B7" w:rsidRDefault="0051747C" w:rsidP="00E2039A">
            <w:pPr>
              <w:ind w:right="340"/>
              <w:jc w:val="right"/>
              <w:rPr>
                <w:szCs w:val="22"/>
                <w:lang w:eastAsia="lt-LT"/>
              </w:rPr>
            </w:pPr>
            <w:r w:rsidRPr="00C806B7">
              <w:rPr>
                <w:sz w:val="22"/>
                <w:szCs w:val="22"/>
                <w:lang w:eastAsia="lt-LT"/>
              </w:rPr>
              <w:t xml:space="preserve">Nepatenkinamai </w:t>
            </w:r>
            <w:r w:rsidRPr="00C806B7">
              <w:rPr>
                <w:rFonts w:ascii="Segoe UI Symbol" w:eastAsia="MS Gothic" w:hAnsi="Segoe UI Symbol" w:cs="Segoe UI Symbol"/>
                <w:sz w:val="22"/>
                <w:szCs w:val="22"/>
                <w:lang w:eastAsia="lt-LT"/>
              </w:rPr>
              <w:t>☐</w:t>
            </w:r>
          </w:p>
        </w:tc>
      </w:tr>
    </w:tbl>
    <w:p w14:paraId="3A9BADDC" w14:textId="77777777" w:rsidR="0051747C" w:rsidRPr="00C806B7" w:rsidRDefault="0051747C" w:rsidP="0051747C">
      <w:pPr>
        <w:jc w:val="center"/>
        <w:rPr>
          <w:sz w:val="22"/>
          <w:szCs w:val="22"/>
          <w:lang w:eastAsia="lt-LT"/>
        </w:rPr>
      </w:pPr>
    </w:p>
    <w:p w14:paraId="01699B08" w14:textId="77777777" w:rsidR="0051747C" w:rsidRPr="00C806B7" w:rsidRDefault="0051747C" w:rsidP="0051747C">
      <w:pPr>
        <w:tabs>
          <w:tab w:val="left" w:pos="284"/>
          <w:tab w:val="left" w:pos="426"/>
        </w:tabs>
        <w:jc w:val="both"/>
        <w:rPr>
          <w:b/>
          <w:szCs w:val="24"/>
          <w:lang w:eastAsia="lt-LT"/>
        </w:rPr>
      </w:pPr>
      <w:r w:rsidRPr="00C806B7">
        <w:rPr>
          <w:b/>
          <w:szCs w:val="24"/>
          <w:lang w:eastAsia="lt-LT"/>
        </w:rPr>
        <w:t>7.</w:t>
      </w:r>
      <w:r w:rsidRPr="00C806B7">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1747C" w:rsidRPr="00C806B7" w14:paraId="3597B9F1" w14:textId="77777777" w:rsidTr="00E2039A">
        <w:tc>
          <w:tcPr>
            <w:tcW w:w="9385" w:type="dxa"/>
            <w:tcBorders>
              <w:top w:val="single" w:sz="4" w:space="0" w:color="auto"/>
              <w:left w:val="single" w:sz="4" w:space="0" w:color="auto"/>
              <w:bottom w:val="single" w:sz="4" w:space="0" w:color="auto"/>
              <w:right w:val="single" w:sz="4" w:space="0" w:color="auto"/>
            </w:tcBorders>
            <w:hideMark/>
          </w:tcPr>
          <w:p w14:paraId="4B6D27AB" w14:textId="4B9F29EC" w:rsidR="0051747C" w:rsidRPr="00C806B7" w:rsidRDefault="0051747C" w:rsidP="00E2039A">
            <w:pPr>
              <w:jc w:val="both"/>
              <w:rPr>
                <w:szCs w:val="24"/>
                <w:lang w:eastAsia="lt-LT"/>
              </w:rPr>
            </w:pPr>
            <w:r w:rsidRPr="00C806B7">
              <w:rPr>
                <w:szCs w:val="24"/>
                <w:lang w:eastAsia="lt-LT"/>
              </w:rPr>
              <w:t>7.1.</w:t>
            </w:r>
            <w:r w:rsidR="005046EA">
              <w:rPr>
                <w:szCs w:val="24"/>
                <w:lang w:eastAsia="lt-LT"/>
              </w:rPr>
              <w:t xml:space="preserve"> </w:t>
            </w:r>
          </w:p>
        </w:tc>
      </w:tr>
      <w:tr w:rsidR="0051747C" w:rsidRPr="00C806B7" w14:paraId="5EF44D9F" w14:textId="77777777" w:rsidTr="00E2039A">
        <w:tc>
          <w:tcPr>
            <w:tcW w:w="9385" w:type="dxa"/>
            <w:tcBorders>
              <w:top w:val="single" w:sz="4" w:space="0" w:color="auto"/>
              <w:left w:val="single" w:sz="4" w:space="0" w:color="auto"/>
              <w:bottom w:val="single" w:sz="4" w:space="0" w:color="auto"/>
              <w:right w:val="single" w:sz="4" w:space="0" w:color="auto"/>
            </w:tcBorders>
            <w:hideMark/>
          </w:tcPr>
          <w:p w14:paraId="18C52A4B" w14:textId="77777777" w:rsidR="0051747C" w:rsidRPr="00C806B7" w:rsidRDefault="0051747C" w:rsidP="00E2039A">
            <w:pPr>
              <w:jc w:val="both"/>
              <w:rPr>
                <w:szCs w:val="24"/>
                <w:lang w:eastAsia="lt-LT"/>
              </w:rPr>
            </w:pPr>
            <w:r w:rsidRPr="00C806B7">
              <w:rPr>
                <w:szCs w:val="24"/>
                <w:lang w:eastAsia="lt-LT"/>
              </w:rPr>
              <w:t>7.2.</w:t>
            </w:r>
          </w:p>
        </w:tc>
      </w:tr>
    </w:tbl>
    <w:p w14:paraId="5D52A673" w14:textId="77777777" w:rsidR="00F91D48" w:rsidRPr="00C806B7" w:rsidRDefault="00F91D48" w:rsidP="0051747C">
      <w:pPr>
        <w:jc w:val="center"/>
        <w:rPr>
          <w:b/>
          <w:szCs w:val="24"/>
          <w:lang w:eastAsia="lt-LT"/>
        </w:rPr>
      </w:pPr>
    </w:p>
    <w:p w14:paraId="46C873E0" w14:textId="77777777" w:rsidR="00F91D48" w:rsidRPr="00C806B7" w:rsidRDefault="00F91D48" w:rsidP="0051747C">
      <w:pPr>
        <w:jc w:val="center"/>
        <w:rPr>
          <w:b/>
          <w:szCs w:val="24"/>
          <w:lang w:eastAsia="lt-LT"/>
        </w:rPr>
      </w:pPr>
    </w:p>
    <w:p w14:paraId="13123A02" w14:textId="77777777" w:rsidR="00F91D48" w:rsidRPr="00C806B7" w:rsidRDefault="00F91D48" w:rsidP="0051747C">
      <w:pPr>
        <w:jc w:val="center"/>
        <w:rPr>
          <w:b/>
          <w:szCs w:val="24"/>
          <w:lang w:eastAsia="lt-LT"/>
        </w:rPr>
      </w:pPr>
    </w:p>
    <w:p w14:paraId="3D482C34" w14:textId="77777777" w:rsidR="00F91D48" w:rsidRPr="00C806B7" w:rsidRDefault="00F91D48" w:rsidP="0051747C">
      <w:pPr>
        <w:jc w:val="center"/>
        <w:rPr>
          <w:b/>
          <w:szCs w:val="24"/>
          <w:lang w:eastAsia="lt-LT"/>
        </w:rPr>
      </w:pPr>
    </w:p>
    <w:p w14:paraId="14D499B0" w14:textId="77777777" w:rsidR="0051747C" w:rsidRPr="00C806B7" w:rsidRDefault="0051747C" w:rsidP="0051747C">
      <w:pPr>
        <w:jc w:val="center"/>
        <w:rPr>
          <w:b/>
          <w:szCs w:val="24"/>
          <w:lang w:eastAsia="lt-LT"/>
        </w:rPr>
      </w:pPr>
      <w:r w:rsidRPr="00C806B7">
        <w:rPr>
          <w:b/>
          <w:szCs w:val="24"/>
          <w:lang w:eastAsia="lt-LT"/>
        </w:rPr>
        <w:t>V SKYRIUS</w:t>
      </w:r>
    </w:p>
    <w:p w14:paraId="3B18C3C3" w14:textId="77777777" w:rsidR="0051747C" w:rsidRPr="00C806B7" w:rsidRDefault="0051747C" w:rsidP="0051747C">
      <w:pPr>
        <w:jc w:val="center"/>
        <w:rPr>
          <w:b/>
          <w:szCs w:val="24"/>
          <w:lang w:eastAsia="lt-LT"/>
        </w:rPr>
      </w:pPr>
      <w:r w:rsidRPr="00C806B7">
        <w:rPr>
          <w:b/>
          <w:szCs w:val="24"/>
          <w:lang w:eastAsia="lt-LT"/>
        </w:rPr>
        <w:t>KITŲ METŲ VEIKLOS UŽDUOTYS, REZULTATAI IR RODIKLIAI</w:t>
      </w:r>
    </w:p>
    <w:p w14:paraId="401AECFA" w14:textId="77777777" w:rsidR="0051747C" w:rsidRPr="00C806B7" w:rsidRDefault="0051747C" w:rsidP="0051747C">
      <w:pPr>
        <w:tabs>
          <w:tab w:val="left" w:pos="6237"/>
          <w:tab w:val="right" w:pos="8306"/>
        </w:tabs>
        <w:jc w:val="center"/>
        <w:rPr>
          <w:color w:val="000000"/>
          <w:sz w:val="22"/>
          <w:szCs w:val="22"/>
        </w:rPr>
      </w:pPr>
    </w:p>
    <w:p w14:paraId="64020431" w14:textId="77777777" w:rsidR="0051747C" w:rsidRPr="00C806B7" w:rsidRDefault="0051747C" w:rsidP="0051747C">
      <w:pPr>
        <w:tabs>
          <w:tab w:val="left" w:pos="284"/>
          <w:tab w:val="left" w:pos="567"/>
        </w:tabs>
        <w:rPr>
          <w:b/>
          <w:szCs w:val="24"/>
          <w:lang w:eastAsia="lt-LT"/>
        </w:rPr>
      </w:pPr>
      <w:r w:rsidRPr="00C806B7">
        <w:rPr>
          <w:b/>
          <w:szCs w:val="24"/>
          <w:lang w:eastAsia="lt-LT"/>
        </w:rPr>
        <w:t>8.</w:t>
      </w:r>
      <w:r w:rsidRPr="00C806B7">
        <w:rPr>
          <w:b/>
          <w:szCs w:val="24"/>
          <w:lang w:eastAsia="lt-LT"/>
        </w:rPr>
        <w:tab/>
        <w:t>Kitų metų užduotys</w:t>
      </w:r>
    </w:p>
    <w:p w14:paraId="3C67AFAE" w14:textId="77777777" w:rsidR="0051747C" w:rsidRPr="00C806B7" w:rsidRDefault="0051747C" w:rsidP="0051747C">
      <w:pPr>
        <w:rPr>
          <w:sz w:val="20"/>
          <w:lang w:eastAsia="lt-LT"/>
        </w:rPr>
      </w:pPr>
      <w:r w:rsidRPr="00C806B7">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51747C" w:rsidRPr="00C806B7" w14:paraId="034B20E9" w14:textId="77777777" w:rsidTr="00E2039A">
        <w:tc>
          <w:tcPr>
            <w:tcW w:w="3377" w:type="dxa"/>
            <w:tcBorders>
              <w:top w:val="single" w:sz="4" w:space="0" w:color="auto"/>
              <w:left w:val="single" w:sz="4" w:space="0" w:color="auto"/>
              <w:bottom w:val="single" w:sz="4" w:space="0" w:color="auto"/>
              <w:right w:val="single" w:sz="4" w:space="0" w:color="auto"/>
            </w:tcBorders>
            <w:vAlign w:val="center"/>
            <w:hideMark/>
          </w:tcPr>
          <w:p w14:paraId="70CB84EB" w14:textId="77777777" w:rsidR="0051747C" w:rsidRPr="00C806B7" w:rsidRDefault="0051747C" w:rsidP="00E2039A">
            <w:pPr>
              <w:jc w:val="center"/>
              <w:rPr>
                <w:szCs w:val="24"/>
                <w:lang w:eastAsia="lt-LT"/>
              </w:rPr>
            </w:pPr>
            <w:r w:rsidRPr="00C806B7">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4AB71BFD" w14:textId="77777777" w:rsidR="0051747C" w:rsidRPr="00C806B7" w:rsidRDefault="0051747C" w:rsidP="00E2039A">
            <w:pPr>
              <w:jc w:val="center"/>
              <w:rPr>
                <w:szCs w:val="24"/>
                <w:lang w:eastAsia="lt-LT"/>
              </w:rPr>
            </w:pPr>
            <w:r w:rsidRPr="00C806B7">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DB9930C" w14:textId="77777777" w:rsidR="0051747C" w:rsidRPr="00C806B7" w:rsidRDefault="0051747C" w:rsidP="00E2039A">
            <w:pPr>
              <w:jc w:val="center"/>
              <w:rPr>
                <w:szCs w:val="24"/>
                <w:lang w:eastAsia="lt-LT"/>
              </w:rPr>
            </w:pPr>
            <w:r w:rsidRPr="00C806B7">
              <w:rPr>
                <w:szCs w:val="24"/>
                <w:lang w:eastAsia="lt-LT"/>
              </w:rPr>
              <w:t xml:space="preserve">Rezultatų vertinimo rodikliai (kuriais vadovaujantis </w:t>
            </w:r>
            <w:r w:rsidRPr="00C806B7">
              <w:rPr>
                <w:szCs w:val="24"/>
                <w:lang w:eastAsia="lt-LT"/>
              </w:rPr>
              <w:lastRenderedPageBreak/>
              <w:t>vertinama, ar nustatytos užduotys įvykdytos)</w:t>
            </w:r>
          </w:p>
        </w:tc>
      </w:tr>
      <w:tr w:rsidR="0051747C" w:rsidRPr="00C806B7" w14:paraId="6414D507"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743A2D55" w14:textId="77777777" w:rsidR="0051747C" w:rsidRPr="00C806B7" w:rsidRDefault="0051747C" w:rsidP="00E2039A">
            <w:pPr>
              <w:rPr>
                <w:szCs w:val="24"/>
                <w:lang w:eastAsia="lt-LT"/>
              </w:rPr>
            </w:pPr>
            <w:r w:rsidRPr="00C806B7">
              <w:rPr>
                <w:szCs w:val="24"/>
                <w:lang w:eastAsia="lt-LT"/>
              </w:rPr>
              <w:lastRenderedPageBreak/>
              <w:t>8.1.</w:t>
            </w:r>
          </w:p>
        </w:tc>
        <w:tc>
          <w:tcPr>
            <w:tcW w:w="2719" w:type="dxa"/>
            <w:tcBorders>
              <w:top w:val="single" w:sz="4" w:space="0" w:color="auto"/>
              <w:left w:val="single" w:sz="4" w:space="0" w:color="auto"/>
              <w:bottom w:val="single" w:sz="4" w:space="0" w:color="auto"/>
              <w:right w:val="single" w:sz="4" w:space="0" w:color="auto"/>
            </w:tcBorders>
          </w:tcPr>
          <w:p w14:paraId="76EA19E7" w14:textId="77777777" w:rsidR="0051747C" w:rsidRPr="00C806B7" w:rsidRDefault="0051747C" w:rsidP="00E2039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0DF0A5C9" w14:textId="77777777" w:rsidR="0051747C" w:rsidRPr="00C806B7" w:rsidRDefault="0051747C" w:rsidP="00E2039A">
            <w:pPr>
              <w:jc w:val="center"/>
              <w:rPr>
                <w:szCs w:val="24"/>
                <w:lang w:eastAsia="lt-LT"/>
              </w:rPr>
            </w:pPr>
          </w:p>
        </w:tc>
      </w:tr>
      <w:tr w:rsidR="0051747C" w:rsidRPr="00C806B7" w14:paraId="5654DEBA"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0E3D528D" w14:textId="77777777" w:rsidR="0051747C" w:rsidRPr="00C806B7" w:rsidRDefault="0051747C" w:rsidP="00E2039A">
            <w:pPr>
              <w:rPr>
                <w:szCs w:val="24"/>
                <w:lang w:eastAsia="lt-LT"/>
              </w:rPr>
            </w:pPr>
            <w:r w:rsidRPr="00C806B7">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14:paraId="61949901" w14:textId="77777777" w:rsidR="0051747C" w:rsidRPr="00C806B7" w:rsidRDefault="0051747C" w:rsidP="00E2039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CBE9488" w14:textId="77777777" w:rsidR="0051747C" w:rsidRPr="00C806B7" w:rsidRDefault="0051747C" w:rsidP="00E2039A">
            <w:pPr>
              <w:jc w:val="center"/>
              <w:rPr>
                <w:szCs w:val="24"/>
                <w:lang w:eastAsia="lt-LT"/>
              </w:rPr>
            </w:pPr>
          </w:p>
        </w:tc>
      </w:tr>
      <w:tr w:rsidR="0051747C" w:rsidRPr="00C806B7" w14:paraId="011DEBFE"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10F15DB0" w14:textId="77777777" w:rsidR="0051747C" w:rsidRPr="00C806B7" w:rsidRDefault="0051747C" w:rsidP="00E2039A">
            <w:pPr>
              <w:rPr>
                <w:szCs w:val="24"/>
                <w:lang w:eastAsia="lt-LT"/>
              </w:rPr>
            </w:pPr>
            <w:r w:rsidRPr="00C806B7">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14:paraId="16A3F3CB" w14:textId="77777777" w:rsidR="0051747C" w:rsidRPr="00C806B7" w:rsidRDefault="0051747C" w:rsidP="00E2039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2ACC77D5" w14:textId="77777777" w:rsidR="0051747C" w:rsidRPr="00C806B7" w:rsidRDefault="0051747C" w:rsidP="00E2039A">
            <w:pPr>
              <w:jc w:val="center"/>
              <w:rPr>
                <w:szCs w:val="24"/>
                <w:lang w:eastAsia="lt-LT"/>
              </w:rPr>
            </w:pPr>
          </w:p>
        </w:tc>
      </w:tr>
      <w:tr w:rsidR="0051747C" w:rsidRPr="00C806B7" w14:paraId="03036ABF"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73F318EE" w14:textId="77777777" w:rsidR="0051747C" w:rsidRPr="00C806B7" w:rsidRDefault="0051747C" w:rsidP="00E2039A">
            <w:pPr>
              <w:rPr>
                <w:szCs w:val="24"/>
                <w:lang w:eastAsia="lt-LT"/>
              </w:rPr>
            </w:pPr>
            <w:r w:rsidRPr="00C806B7">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14:paraId="5010625D" w14:textId="77777777" w:rsidR="0051747C" w:rsidRPr="00C806B7" w:rsidRDefault="0051747C" w:rsidP="00E2039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F9A7190" w14:textId="77777777" w:rsidR="0051747C" w:rsidRPr="00C806B7" w:rsidRDefault="0051747C" w:rsidP="00E2039A">
            <w:pPr>
              <w:jc w:val="center"/>
              <w:rPr>
                <w:szCs w:val="24"/>
                <w:lang w:eastAsia="lt-LT"/>
              </w:rPr>
            </w:pPr>
          </w:p>
        </w:tc>
      </w:tr>
      <w:tr w:rsidR="0051747C" w:rsidRPr="00C806B7" w14:paraId="74F2C506"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3522D52A" w14:textId="77777777" w:rsidR="0051747C" w:rsidRPr="00C806B7" w:rsidRDefault="0051747C" w:rsidP="00E2039A">
            <w:pPr>
              <w:rPr>
                <w:szCs w:val="24"/>
                <w:lang w:eastAsia="lt-LT"/>
              </w:rPr>
            </w:pPr>
            <w:r w:rsidRPr="00C806B7">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14:paraId="14587372" w14:textId="77777777" w:rsidR="0051747C" w:rsidRPr="00C806B7" w:rsidRDefault="0051747C" w:rsidP="00E2039A">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205195F6" w14:textId="77777777" w:rsidR="0051747C" w:rsidRPr="00C806B7" w:rsidRDefault="0051747C" w:rsidP="00E2039A">
            <w:pPr>
              <w:jc w:val="center"/>
              <w:rPr>
                <w:szCs w:val="24"/>
                <w:lang w:eastAsia="lt-LT"/>
              </w:rPr>
            </w:pPr>
          </w:p>
        </w:tc>
      </w:tr>
    </w:tbl>
    <w:p w14:paraId="207D5C09" w14:textId="77777777" w:rsidR="0051747C" w:rsidRPr="00C806B7" w:rsidRDefault="0051747C" w:rsidP="0051747C">
      <w:pPr>
        <w:rPr>
          <w:szCs w:val="24"/>
        </w:rPr>
      </w:pPr>
    </w:p>
    <w:p w14:paraId="04408BA2" w14:textId="77777777" w:rsidR="0051747C" w:rsidRPr="00C806B7" w:rsidRDefault="0051747C" w:rsidP="0051747C">
      <w:pPr>
        <w:tabs>
          <w:tab w:val="left" w:pos="426"/>
        </w:tabs>
        <w:jc w:val="both"/>
        <w:rPr>
          <w:b/>
          <w:szCs w:val="24"/>
          <w:lang w:eastAsia="lt-LT"/>
        </w:rPr>
      </w:pPr>
      <w:r w:rsidRPr="00C806B7">
        <w:rPr>
          <w:b/>
          <w:szCs w:val="24"/>
          <w:lang w:eastAsia="lt-LT"/>
        </w:rPr>
        <w:t>9.</w:t>
      </w:r>
      <w:r w:rsidRPr="00C806B7">
        <w:rPr>
          <w:b/>
          <w:szCs w:val="24"/>
          <w:lang w:eastAsia="lt-LT"/>
        </w:rPr>
        <w:tab/>
        <w:t>Rizika, kuriai esant nustatytos užduotys gali būti neįvykdytos</w:t>
      </w:r>
      <w:r w:rsidRPr="00C806B7">
        <w:rPr>
          <w:szCs w:val="24"/>
          <w:lang w:eastAsia="lt-LT"/>
        </w:rPr>
        <w:t xml:space="preserve"> </w:t>
      </w:r>
      <w:r w:rsidRPr="00C806B7">
        <w:rPr>
          <w:b/>
          <w:szCs w:val="24"/>
          <w:lang w:eastAsia="lt-LT"/>
        </w:rPr>
        <w:t>(aplinkybės, kurios gali turėti neigiamos įtakos įvykdyti šias užduotis)</w:t>
      </w:r>
    </w:p>
    <w:p w14:paraId="3B396878" w14:textId="77777777" w:rsidR="0051747C" w:rsidRPr="00C806B7" w:rsidRDefault="0051747C" w:rsidP="0051747C">
      <w:pPr>
        <w:rPr>
          <w:sz w:val="20"/>
          <w:lang w:eastAsia="lt-LT"/>
        </w:rPr>
      </w:pPr>
      <w:r w:rsidRPr="00C806B7">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1747C" w:rsidRPr="00C806B7" w14:paraId="0250C26F" w14:textId="77777777" w:rsidTr="00E2039A">
        <w:tc>
          <w:tcPr>
            <w:tcW w:w="9493" w:type="dxa"/>
            <w:tcBorders>
              <w:top w:val="single" w:sz="4" w:space="0" w:color="auto"/>
              <w:left w:val="single" w:sz="4" w:space="0" w:color="auto"/>
              <w:bottom w:val="single" w:sz="4" w:space="0" w:color="auto"/>
              <w:right w:val="single" w:sz="4" w:space="0" w:color="auto"/>
            </w:tcBorders>
            <w:hideMark/>
          </w:tcPr>
          <w:p w14:paraId="24699A4A" w14:textId="77777777" w:rsidR="0051747C" w:rsidRPr="00C806B7" w:rsidRDefault="0051747C" w:rsidP="00E2039A">
            <w:pPr>
              <w:jc w:val="both"/>
              <w:rPr>
                <w:szCs w:val="24"/>
                <w:lang w:eastAsia="lt-LT"/>
              </w:rPr>
            </w:pPr>
            <w:r w:rsidRPr="00C806B7">
              <w:rPr>
                <w:szCs w:val="24"/>
                <w:lang w:eastAsia="lt-LT"/>
              </w:rPr>
              <w:t>9.1.</w:t>
            </w:r>
          </w:p>
        </w:tc>
      </w:tr>
      <w:tr w:rsidR="0051747C" w:rsidRPr="00C806B7" w14:paraId="7B33DE40" w14:textId="77777777" w:rsidTr="00E2039A">
        <w:tc>
          <w:tcPr>
            <w:tcW w:w="9493" w:type="dxa"/>
            <w:tcBorders>
              <w:top w:val="single" w:sz="4" w:space="0" w:color="auto"/>
              <w:left w:val="single" w:sz="4" w:space="0" w:color="auto"/>
              <w:bottom w:val="single" w:sz="4" w:space="0" w:color="auto"/>
              <w:right w:val="single" w:sz="4" w:space="0" w:color="auto"/>
            </w:tcBorders>
            <w:hideMark/>
          </w:tcPr>
          <w:p w14:paraId="6F3FBC9E" w14:textId="77777777" w:rsidR="0051747C" w:rsidRPr="00C806B7" w:rsidRDefault="0051747C" w:rsidP="00E2039A">
            <w:pPr>
              <w:jc w:val="both"/>
              <w:rPr>
                <w:szCs w:val="24"/>
                <w:lang w:eastAsia="lt-LT"/>
              </w:rPr>
            </w:pPr>
            <w:r w:rsidRPr="00C806B7">
              <w:rPr>
                <w:szCs w:val="24"/>
                <w:lang w:eastAsia="lt-LT"/>
              </w:rPr>
              <w:t>9.2.</w:t>
            </w:r>
          </w:p>
        </w:tc>
      </w:tr>
      <w:tr w:rsidR="0051747C" w:rsidRPr="00C806B7" w14:paraId="75E096EF" w14:textId="77777777" w:rsidTr="00E2039A">
        <w:tc>
          <w:tcPr>
            <w:tcW w:w="9493" w:type="dxa"/>
            <w:tcBorders>
              <w:top w:val="single" w:sz="4" w:space="0" w:color="auto"/>
              <w:left w:val="single" w:sz="4" w:space="0" w:color="auto"/>
              <w:bottom w:val="single" w:sz="4" w:space="0" w:color="auto"/>
              <w:right w:val="single" w:sz="4" w:space="0" w:color="auto"/>
            </w:tcBorders>
            <w:hideMark/>
          </w:tcPr>
          <w:p w14:paraId="0FE240E7" w14:textId="77777777" w:rsidR="0051747C" w:rsidRPr="00C806B7" w:rsidRDefault="0051747C" w:rsidP="00E2039A">
            <w:pPr>
              <w:jc w:val="both"/>
              <w:rPr>
                <w:szCs w:val="24"/>
                <w:lang w:eastAsia="lt-LT"/>
              </w:rPr>
            </w:pPr>
            <w:r w:rsidRPr="00C806B7">
              <w:rPr>
                <w:szCs w:val="24"/>
                <w:lang w:eastAsia="lt-LT"/>
              </w:rPr>
              <w:t>9.3.</w:t>
            </w:r>
          </w:p>
        </w:tc>
      </w:tr>
    </w:tbl>
    <w:p w14:paraId="440B57CB" w14:textId="77777777" w:rsidR="0051747C" w:rsidRPr="00C806B7" w:rsidRDefault="0051747C" w:rsidP="0051747C">
      <w:pPr>
        <w:jc w:val="center"/>
        <w:rPr>
          <w:b/>
          <w:lang w:eastAsia="lt-LT"/>
        </w:rPr>
      </w:pPr>
    </w:p>
    <w:p w14:paraId="0233E216" w14:textId="77777777" w:rsidR="0051747C" w:rsidRPr="00C806B7" w:rsidRDefault="0051747C" w:rsidP="0051747C">
      <w:pPr>
        <w:jc w:val="center"/>
        <w:rPr>
          <w:b/>
          <w:szCs w:val="24"/>
          <w:lang w:eastAsia="lt-LT"/>
        </w:rPr>
      </w:pPr>
      <w:r w:rsidRPr="00C806B7">
        <w:rPr>
          <w:b/>
          <w:szCs w:val="24"/>
          <w:lang w:eastAsia="lt-LT"/>
        </w:rPr>
        <w:t>VI SKYRIUS</w:t>
      </w:r>
    </w:p>
    <w:p w14:paraId="1B752994" w14:textId="77777777" w:rsidR="0051747C" w:rsidRPr="00C806B7" w:rsidRDefault="0051747C" w:rsidP="0051747C">
      <w:pPr>
        <w:jc w:val="center"/>
        <w:rPr>
          <w:b/>
          <w:szCs w:val="24"/>
          <w:lang w:eastAsia="lt-LT"/>
        </w:rPr>
      </w:pPr>
      <w:r w:rsidRPr="00C806B7">
        <w:rPr>
          <w:b/>
          <w:szCs w:val="24"/>
          <w:lang w:eastAsia="lt-LT"/>
        </w:rPr>
        <w:t>VERTINIMO PAGRINDIMAS IR SIŪLYMAI</w:t>
      </w:r>
    </w:p>
    <w:p w14:paraId="78C8E676" w14:textId="77777777" w:rsidR="0051747C" w:rsidRPr="00C806B7" w:rsidRDefault="0051747C" w:rsidP="0051747C">
      <w:pPr>
        <w:jc w:val="center"/>
        <w:rPr>
          <w:lang w:eastAsia="lt-LT"/>
        </w:rPr>
      </w:pPr>
    </w:p>
    <w:p w14:paraId="4E3E2996" w14:textId="77777777" w:rsidR="0051747C" w:rsidRPr="00C806B7" w:rsidRDefault="0051747C" w:rsidP="0051747C">
      <w:pPr>
        <w:tabs>
          <w:tab w:val="right" w:leader="underscore" w:pos="9071"/>
        </w:tabs>
        <w:jc w:val="both"/>
        <w:rPr>
          <w:szCs w:val="24"/>
          <w:lang w:eastAsia="lt-LT"/>
        </w:rPr>
      </w:pPr>
      <w:r w:rsidRPr="00C806B7">
        <w:rPr>
          <w:b/>
          <w:szCs w:val="24"/>
          <w:lang w:eastAsia="lt-LT"/>
        </w:rPr>
        <w:t>10. Įvertinimas, jo pagrindimas ir siūlymai:</w:t>
      </w:r>
      <w:r w:rsidRPr="00C806B7">
        <w:rPr>
          <w:szCs w:val="24"/>
          <w:lang w:eastAsia="lt-LT"/>
        </w:rPr>
        <w:t xml:space="preserve"> </w:t>
      </w:r>
      <w:r w:rsidRPr="00C806B7">
        <w:rPr>
          <w:szCs w:val="24"/>
          <w:lang w:eastAsia="lt-LT"/>
        </w:rPr>
        <w:tab/>
      </w:r>
    </w:p>
    <w:p w14:paraId="41CE4EE9" w14:textId="77777777" w:rsidR="0051747C" w:rsidRPr="00C806B7" w:rsidRDefault="0051747C" w:rsidP="0051747C">
      <w:pPr>
        <w:tabs>
          <w:tab w:val="right" w:leader="underscore" w:pos="9071"/>
        </w:tabs>
        <w:jc w:val="both"/>
        <w:rPr>
          <w:szCs w:val="24"/>
          <w:lang w:eastAsia="lt-LT"/>
        </w:rPr>
      </w:pPr>
      <w:r w:rsidRPr="00C806B7">
        <w:rPr>
          <w:szCs w:val="24"/>
          <w:lang w:eastAsia="lt-LT"/>
        </w:rPr>
        <w:t>____________________________________________________________________________</w:t>
      </w:r>
    </w:p>
    <w:p w14:paraId="22B61E4F" w14:textId="77777777" w:rsidR="0051747C" w:rsidRPr="00C806B7" w:rsidRDefault="0051747C" w:rsidP="0051747C">
      <w:pPr>
        <w:tabs>
          <w:tab w:val="right" w:leader="underscore" w:pos="9071"/>
        </w:tabs>
        <w:jc w:val="both"/>
        <w:rPr>
          <w:szCs w:val="24"/>
          <w:lang w:eastAsia="lt-LT"/>
        </w:rPr>
      </w:pPr>
      <w:r w:rsidRPr="00C806B7">
        <w:rPr>
          <w:szCs w:val="24"/>
          <w:lang w:eastAsia="lt-LT"/>
        </w:rPr>
        <w:tab/>
      </w:r>
    </w:p>
    <w:p w14:paraId="3FB57220" w14:textId="77777777" w:rsidR="0051747C" w:rsidRPr="00C806B7" w:rsidRDefault="0051747C" w:rsidP="0051747C">
      <w:pPr>
        <w:rPr>
          <w:szCs w:val="24"/>
          <w:lang w:eastAsia="lt-LT"/>
        </w:rPr>
      </w:pPr>
    </w:p>
    <w:p w14:paraId="2EE7FCA9" w14:textId="77777777" w:rsidR="0051747C" w:rsidRPr="00C806B7" w:rsidRDefault="0051747C" w:rsidP="0051747C">
      <w:pPr>
        <w:tabs>
          <w:tab w:val="left" w:pos="4253"/>
          <w:tab w:val="left" w:pos="6946"/>
        </w:tabs>
        <w:jc w:val="both"/>
        <w:rPr>
          <w:szCs w:val="24"/>
          <w:lang w:eastAsia="lt-LT"/>
        </w:rPr>
      </w:pPr>
      <w:r w:rsidRPr="00C806B7">
        <w:rPr>
          <w:szCs w:val="24"/>
          <w:lang w:eastAsia="lt-LT"/>
        </w:rPr>
        <w:t>____________________                          __________                    _________________         __________</w:t>
      </w:r>
    </w:p>
    <w:p w14:paraId="14D49A5E" w14:textId="77777777" w:rsidR="0051747C" w:rsidRPr="00C806B7" w:rsidRDefault="0051747C" w:rsidP="0051747C">
      <w:pPr>
        <w:tabs>
          <w:tab w:val="left" w:pos="4536"/>
          <w:tab w:val="left" w:pos="7230"/>
        </w:tabs>
        <w:jc w:val="both"/>
        <w:rPr>
          <w:color w:val="000000"/>
          <w:sz w:val="20"/>
          <w:lang w:eastAsia="lt-LT"/>
        </w:rPr>
      </w:pPr>
      <w:r w:rsidRPr="00C806B7">
        <w:rPr>
          <w:sz w:val="20"/>
          <w:lang w:eastAsia="lt-LT"/>
        </w:rPr>
        <w:t>(</w:t>
      </w:r>
      <w:r w:rsidRPr="00C806B7">
        <w:rPr>
          <w:color w:val="000000"/>
          <w:sz w:val="20"/>
          <w:lang w:eastAsia="lt-LT"/>
        </w:rPr>
        <w:t xml:space="preserve">mokykloje – mokyklos tarybos                </w:t>
      </w:r>
      <w:r w:rsidRPr="00C806B7">
        <w:rPr>
          <w:sz w:val="20"/>
          <w:lang w:eastAsia="lt-LT"/>
        </w:rPr>
        <w:t xml:space="preserve">           (parašas)                                     (vardas ir pavardė)                      (data)</w:t>
      </w:r>
    </w:p>
    <w:p w14:paraId="3B32B9C0" w14:textId="77777777" w:rsidR="0051747C" w:rsidRPr="00C806B7" w:rsidRDefault="0051747C" w:rsidP="0051747C">
      <w:pPr>
        <w:tabs>
          <w:tab w:val="left" w:pos="4536"/>
          <w:tab w:val="left" w:pos="7230"/>
        </w:tabs>
        <w:jc w:val="both"/>
        <w:rPr>
          <w:color w:val="000000"/>
          <w:sz w:val="20"/>
          <w:lang w:eastAsia="lt-LT"/>
        </w:rPr>
      </w:pPr>
      <w:r w:rsidRPr="00C806B7">
        <w:rPr>
          <w:color w:val="000000"/>
          <w:sz w:val="20"/>
          <w:lang w:eastAsia="lt-LT"/>
        </w:rPr>
        <w:t xml:space="preserve">įgaliotas asmuo, švietimo pagalbos įstaigoje – </w:t>
      </w:r>
    </w:p>
    <w:p w14:paraId="240CDE08" w14:textId="77777777" w:rsidR="0051747C" w:rsidRPr="00C806B7" w:rsidRDefault="0051747C" w:rsidP="0051747C">
      <w:pPr>
        <w:tabs>
          <w:tab w:val="left" w:pos="4536"/>
          <w:tab w:val="left" w:pos="7230"/>
        </w:tabs>
        <w:jc w:val="both"/>
        <w:rPr>
          <w:color w:val="000000"/>
          <w:sz w:val="20"/>
          <w:lang w:eastAsia="lt-LT"/>
        </w:rPr>
      </w:pPr>
      <w:r w:rsidRPr="00C806B7">
        <w:rPr>
          <w:color w:val="000000"/>
          <w:sz w:val="20"/>
          <w:lang w:eastAsia="lt-LT"/>
        </w:rPr>
        <w:t xml:space="preserve">savivaldos institucijos įgaliotas asmuo / </w:t>
      </w:r>
    </w:p>
    <w:p w14:paraId="1CAEA63C" w14:textId="77777777" w:rsidR="0051747C" w:rsidRPr="00C806B7" w:rsidRDefault="0051747C" w:rsidP="0051747C">
      <w:pPr>
        <w:tabs>
          <w:tab w:val="left" w:pos="4536"/>
          <w:tab w:val="left" w:pos="7230"/>
        </w:tabs>
        <w:jc w:val="both"/>
        <w:rPr>
          <w:sz w:val="20"/>
          <w:lang w:eastAsia="lt-LT"/>
        </w:rPr>
      </w:pPr>
      <w:r w:rsidRPr="00C806B7">
        <w:rPr>
          <w:color w:val="000000"/>
          <w:sz w:val="20"/>
          <w:lang w:eastAsia="lt-LT"/>
        </w:rPr>
        <w:t>darbuotojų atstovavimą įgyvendinantis asmuo)</w:t>
      </w:r>
    </w:p>
    <w:p w14:paraId="732C10A7" w14:textId="77777777" w:rsidR="0051747C" w:rsidRPr="00C806B7" w:rsidRDefault="0051747C" w:rsidP="0051747C">
      <w:pPr>
        <w:tabs>
          <w:tab w:val="left" w:pos="5529"/>
          <w:tab w:val="left" w:pos="8364"/>
        </w:tabs>
        <w:jc w:val="both"/>
        <w:rPr>
          <w:sz w:val="20"/>
          <w:lang w:eastAsia="lt-LT"/>
        </w:rPr>
      </w:pPr>
    </w:p>
    <w:p w14:paraId="7C87D418" w14:textId="77777777" w:rsidR="0051747C" w:rsidRPr="00C806B7" w:rsidRDefault="0051747C" w:rsidP="0051747C">
      <w:pPr>
        <w:tabs>
          <w:tab w:val="right" w:leader="underscore" w:pos="9071"/>
        </w:tabs>
        <w:jc w:val="both"/>
        <w:rPr>
          <w:szCs w:val="24"/>
          <w:lang w:eastAsia="lt-LT"/>
        </w:rPr>
      </w:pPr>
      <w:r w:rsidRPr="00C806B7">
        <w:rPr>
          <w:b/>
          <w:szCs w:val="24"/>
          <w:lang w:eastAsia="lt-LT"/>
        </w:rPr>
        <w:t>11. Įvertinimas, jo pagrindimas ir siūlymai:</w:t>
      </w:r>
      <w:r w:rsidRPr="00C806B7">
        <w:rPr>
          <w:szCs w:val="24"/>
          <w:lang w:eastAsia="lt-LT"/>
        </w:rPr>
        <w:t xml:space="preserve"> </w:t>
      </w:r>
      <w:r w:rsidRPr="00C806B7">
        <w:rPr>
          <w:szCs w:val="24"/>
          <w:lang w:eastAsia="lt-LT"/>
        </w:rPr>
        <w:tab/>
      </w:r>
    </w:p>
    <w:p w14:paraId="01E09F9F" w14:textId="77777777" w:rsidR="0051747C" w:rsidRPr="00C806B7" w:rsidRDefault="0051747C" w:rsidP="0051747C">
      <w:pPr>
        <w:tabs>
          <w:tab w:val="right" w:leader="underscore" w:pos="9071"/>
        </w:tabs>
        <w:jc w:val="both"/>
        <w:rPr>
          <w:szCs w:val="24"/>
          <w:lang w:eastAsia="lt-LT"/>
        </w:rPr>
      </w:pPr>
      <w:r w:rsidRPr="00C806B7">
        <w:rPr>
          <w:szCs w:val="24"/>
          <w:lang w:eastAsia="lt-LT"/>
        </w:rPr>
        <w:tab/>
      </w:r>
    </w:p>
    <w:p w14:paraId="215856D4" w14:textId="77777777" w:rsidR="0051747C" w:rsidRPr="00C806B7" w:rsidRDefault="0051747C" w:rsidP="0051747C">
      <w:pPr>
        <w:tabs>
          <w:tab w:val="right" w:leader="underscore" w:pos="9071"/>
        </w:tabs>
        <w:jc w:val="both"/>
        <w:rPr>
          <w:szCs w:val="24"/>
          <w:lang w:eastAsia="lt-LT"/>
        </w:rPr>
      </w:pPr>
      <w:r w:rsidRPr="00C806B7">
        <w:rPr>
          <w:szCs w:val="24"/>
          <w:lang w:eastAsia="lt-LT"/>
        </w:rPr>
        <w:tab/>
      </w:r>
    </w:p>
    <w:p w14:paraId="5507C21B" w14:textId="77777777" w:rsidR="0051747C" w:rsidRPr="00C806B7" w:rsidRDefault="0051747C" w:rsidP="0051747C">
      <w:pPr>
        <w:tabs>
          <w:tab w:val="right" w:leader="underscore" w:pos="9071"/>
        </w:tabs>
        <w:jc w:val="both"/>
        <w:rPr>
          <w:szCs w:val="24"/>
          <w:lang w:eastAsia="lt-LT"/>
        </w:rPr>
      </w:pPr>
    </w:p>
    <w:p w14:paraId="25AE7468" w14:textId="77777777" w:rsidR="0051747C" w:rsidRPr="00C806B7" w:rsidRDefault="0051747C" w:rsidP="0051747C">
      <w:pPr>
        <w:tabs>
          <w:tab w:val="left" w:pos="4253"/>
          <w:tab w:val="left" w:pos="6946"/>
        </w:tabs>
        <w:jc w:val="both"/>
        <w:rPr>
          <w:szCs w:val="24"/>
          <w:lang w:eastAsia="lt-LT"/>
        </w:rPr>
      </w:pPr>
      <w:r w:rsidRPr="00C806B7">
        <w:rPr>
          <w:szCs w:val="24"/>
          <w:lang w:eastAsia="lt-LT"/>
        </w:rPr>
        <w:t>______________________               _________               ________________         __________</w:t>
      </w:r>
    </w:p>
    <w:p w14:paraId="30B47128" w14:textId="77777777" w:rsidR="0051747C" w:rsidRPr="00C806B7" w:rsidRDefault="0051747C" w:rsidP="0051747C">
      <w:pPr>
        <w:tabs>
          <w:tab w:val="left" w:pos="1276"/>
          <w:tab w:val="left" w:pos="4536"/>
          <w:tab w:val="left" w:pos="7230"/>
        </w:tabs>
        <w:jc w:val="both"/>
        <w:rPr>
          <w:color w:val="000000"/>
          <w:sz w:val="20"/>
          <w:lang w:eastAsia="lt-LT"/>
        </w:rPr>
      </w:pPr>
      <w:r w:rsidRPr="00C806B7">
        <w:rPr>
          <w:sz w:val="20"/>
          <w:lang w:eastAsia="lt-LT"/>
        </w:rPr>
        <w:t xml:space="preserve">(valstybinės </w:t>
      </w:r>
      <w:r w:rsidRPr="00C806B7">
        <w:rPr>
          <w:color w:val="000000"/>
          <w:sz w:val="20"/>
          <w:lang w:eastAsia="lt-LT"/>
        </w:rPr>
        <w:t xml:space="preserve">švietimo įstaigos savininko          </w:t>
      </w:r>
      <w:r w:rsidRPr="00C806B7">
        <w:rPr>
          <w:sz w:val="20"/>
          <w:lang w:eastAsia="lt-LT"/>
        </w:rPr>
        <w:t>(parašas)                        (vardas ir pavardė)                       (data)</w:t>
      </w:r>
    </w:p>
    <w:p w14:paraId="1565C7ED" w14:textId="77777777" w:rsidR="0051747C" w:rsidRPr="00C806B7" w:rsidRDefault="0051747C" w:rsidP="0051747C">
      <w:pPr>
        <w:tabs>
          <w:tab w:val="left" w:pos="1276"/>
          <w:tab w:val="left" w:pos="4536"/>
          <w:tab w:val="left" w:pos="7230"/>
        </w:tabs>
        <w:jc w:val="both"/>
        <w:rPr>
          <w:color w:val="000000"/>
          <w:sz w:val="20"/>
          <w:lang w:eastAsia="lt-LT"/>
        </w:rPr>
      </w:pPr>
      <w:r w:rsidRPr="00C806B7">
        <w:rPr>
          <w:color w:val="000000"/>
          <w:sz w:val="20"/>
          <w:lang w:eastAsia="lt-LT"/>
        </w:rPr>
        <w:t>teises ir pareigas įgyvendinančios institucijos</w:t>
      </w:r>
    </w:p>
    <w:p w14:paraId="7CB39201" w14:textId="77777777" w:rsidR="0051747C" w:rsidRPr="00C806B7" w:rsidRDefault="0051747C" w:rsidP="0051747C">
      <w:pPr>
        <w:tabs>
          <w:tab w:val="left" w:pos="1276"/>
          <w:tab w:val="left" w:pos="4536"/>
          <w:tab w:val="left" w:pos="7230"/>
        </w:tabs>
        <w:jc w:val="both"/>
        <w:rPr>
          <w:sz w:val="20"/>
          <w:lang w:eastAsia="lt-LT"/>
        </w:rPr>
      </w:pPr>
      <w:r w:rsidRPr="00C806B7">
        <w:rPr>
          <w:color w:val="000000"/>
          <w:sz w:val="20"/>
          <w:lang w:eastAsia="lt-LT"/>
        </w:rPr>
        <w:t xml:space="preserve">(dalyvių susirinkimo) įgalioto asmens </w:t>
      </w:r>
      <w:r w:rsidRPr="00C806B7">
        <w:rPr>
          <w:sz w:val="20"/>
          <w:lang w:eastAsia="lt-LT"/>
        </w:rPr>
        <w:t>pareigos;</w:t>
      </w:r>
    </w:p>
    <w:p w14:paraId="0FF53870" w14:textId="77777777" w:rsidR="0051747C" w:rsidRPr="00C806B7" w:rsidRDefault="0051747C" w:rsidP="0051747C">
      <w:pPr>
        <w:tabs>
          <w:tab w:val="left" w:pos="1276"/>
          <w:tab w:val="left" w:pos="4536"/>
          <w:tab w:val="left" w:pos="7230"/>
        </w:tabs>
        <w:jc w:val="both"/>
        <w:rPr>
          <w:sz w:val="20"/>
          <w:lang w:eastAsia="lt-LT"/>
        </w:rPr>
      </w:pPr>
      <w:r w:rsidRPr="00C806B7">
        <w:rPr>
          <w:sz w:val="20"/>
          <w:lang w:eastAsia="lt-LT"/>
        </w:rPr>
        <w:t>savivaldybės švietimo įstaigos atveju – meras)</w:t>
      </w:r>
    </w:p>
    <w:p w14:paraId="4D82CEC5" w14:textId="77777777" w:rsidR="0051747C" w:rsidRPr="00C806B7" w:rsidRDefault="0051747C" w:rsidP="0051747C">
      <w:pPr>
        <w:tabs>
          <w:tab w:val="left" w:pos="6237"/>
          <w:tab w:val="right" w:pos="8306"/>
        </w:tabs>
        <w:rPr>
          <w:color w:val="000000"/>
          <w:szCs w:val="24"/>
        </w:rPr>
      </w:pPr>
    </w:p>
    <w:p w14:paraId="2E432A3E" w14:textId="77777777" w:rsidR="0051747C" w:rsidRPr="00C806B7" w:rsidRDefault="0051747C" w:rsidP="0051747C">
      <w:pPr>
        <w:tabs>
          <w:tab w:val="left" w:pos="6237"/>
          <w:tab w:val="right" w:pos="8306"/>
        </w:tabs>
        <w:rPr>
          <w:color w:val="000000"/>
          <w:szCs w:val="24"/>
        </w:rPr>
      </w:pPr>
      <w:r w:rsidRPr="00C806B7">
        <w:rPr>
          <w:color w:val="000000"/>
          <w:szCs w:val="24"/>
        </w:rPr>
        <w:t>Galutinis metų veiklos ataskaitos įvertinimas ______________________.</w:t>
      </w:r>
    </w:p>
    <w:p w14:paraId="61B85BB9" w14:textId="77777777" w:rsidR="0051747C" w:rsidRPr="00C806B7" w:rsidRDefault="0051747C" w:rsidP="0051747C">
      <w:pPr>
        <w:jc w:val="center"/>
        <w:rPr>
          <w:b/>
          <w:szCs w:val="24"/>
          <w:lang w:eastAsia="lt-LT"/>
        </w:rPr>
      </w:pPr>
    </w:p>
    <w:p w14:paraId="78A3A1D1" w14:textId="77777777" w:rsidR="0051747C" w:rsidRPr="00C806B7" w:rsidRDefault="0051747C" w:rsidP="0051747C">
      <w:pPr>
        <w:tabs>
          <w:tab w:val="left" w:pos="1276"/>
          <w:tab w:val="left" w:pos="5954"/>
          <w:tab w:val="left" w:pos="8364"/>
        </w:tabs>
        <w:jc w:val="both"/>
        <w:rPr>
          <w:szCs w:val="24"/>
          <w:lang w:eastAsia="lt-LT"/>
        </w:rPr>
      </w:pPr>
    </w:p>
    <w:p w14:paraId="3883D86C" w14:textId="77777777" w:rsidR="0051747C" w:rsidRPr="00C806B7" w:rsidRDefault="0051747C" w:rsidP="0051747C">
      <w:pPr>
        <w:tabs>
          <w:tab w:val="left" w:pos="1276"/>
          <w:tab w:val="left" w:pos="5954"/>
          <w:tab w:val="left" w:pos="8364"/>
        </w:tabs>
        <w:jc w:val="both"/>
        <w:rPr>
          <w:szCs w:val="24"/>
          <w:lang w:eastAsia="lt-LT"/>
        </w:rPr>
      </w:pPr>
      <w:r w:rsidRPr="00C806B7">
        <w:rPr>
          <w:szCs w:val="24"/>
          <w:lang w:eastAsia="lt-LT"/>
        </w:rPr>
        <w:t>Susipažinau.</w:t>
      </w:r>
    </w:p>
    <w:p w14:paraId="351266B3" w14:textId="77777777" w:rsidR="0051747C" w:rsidRPr="00C806B7" w:rsidRDefault="0051747C" w:rsidP="0051747C">
      <w:pPr>
        <w:tabs>
          <w:tab w:val="left" w:pos="4253"/>
          <w:tab w:val="left" w:pos="6946"/>
        </w:tabs>
        <w:jc w:val="both"/>
        <w:rPr>
          <w:szCs w:val="24"/>
          <w:lang w:eastAsia="lt-LT"/>
        </w:rPr>
      </w:pPr>
      <w:r w:rsidRPr="00C806B7">
        <w:rPr>
          <w:szCs w:val="24"/>
          <w:lang w:eastAsia="lt-LT"/>
        </w:rPr>
        <w:t>____________________                 __________                    _________________         __________</w:t>
      </w:r>
    </w:p>
    <w:p w14:paraId="1DFAB519" w14:textId="77777777" w:rsidR="0051747C" w:rsidRPr="00C806B7" w:rsidRDefault="0051747C" w:rsidP="0051747C">
      <w:pPr>
        <w:tabs>
          <w:tab w:val="left" w:pos="4536"/>
          <w:tab w:val="left" w:pos="7230"/>
        </w:tabs>
        <w:jc w:val="both"/>
        <w:rPr>
          <w:sz w:val="20"/>
          <w:lang w:eastAsia="lt-LT"/>
        </w:rPr>
      </w:pPr>
      <w:r w:rsidRPr="00C806B7">
        <w:rPr>
          <w:sz w:val="20"/>
          <w:lang w:eastAsia="lt-LT"/>
        </w:rPr>
        <w:t>(švietimo įstaigos vadovo pareigos)                  (parašas)                               (vardas ir pavardė)                      (data)</w:t>
      </w:r>
    </w:p>
    <w:p w14:paraId="36025248" w14:textId="77777777" w:rsidR="0051747C" w:rsidRPr="00C806B7" w:rsidRDefault="0051747C" w:rsidP="0051747C">
      <w:pPr>
        <w:tabs>
          <w:tab w:val="left" w:pos="6237"/>
          <w:tab w:val="right" w:pos="8306"/>
        </w:tabs>
        <w:rPr>
          <w:color w:val="000000"/>
        </w:rPr>
        <w:sectPr w:rsidR="0051747C" w:rsidRPr="00C806B7" w:rsidSect="004F6D52">
          <w:pgSz w:w="11907" w:h="16840" w:code="9"/>
          <w:pgMar w:top="1138" w:right="562" w:bottom="1238" w:left="1699" w:header="288" w:footer="720" w:gutter="0"/>
          <w:pgNumType w:start="1"/>
          <w:cols w:space="720"/>
          <w:noEndnote/>
          <w:titlePg/>
        </w:sectPr>
      </w:pPr>
    </w:p>
    <w:p w14:paraId="121B519A" w14:textId="77777777" w:rsidR="0051747C" w:rsidRPr="00C806B7" w:rsidRDefault="0051747C" w:rsidP="0051747C">
      <w:pPr>
        <w:tabs>
          <w:tab w:val="left" w:pos="6804"/>
        </w:tabs>
        <w:ind w:left="4820"/>
        <w:rPr>
          <w:lang w:eastAsia="ar-SA"/>
        </w:rPr>
      </w:pPr>
      <w:r w:rsidRPr="00C806B7">
        <w:rPr>
          <w:szCs w:val="24"/>
          <w:lang w:eastAsia="lt-LT"/>
        </w:rPr>
        <w:lastRenderedPageBreak/>
        <w:t>Valstybinių ir savivaldybių švietimo įstaigų (išskyrus aukštąsias mokyklas) vadovų, jų pavaduotojų ugdymui, ugdymą organizuojančių skyrių vedėjų veiklos vertinimo nuostatų</w:t>
      </w:r>
      <w:r w:rsidRPr="00C806B7">
        <w:rPr>
          <w:lang w:eastAsia="ar-SA"/>
        </w:rPr>
        <w:br/>
        <w:t>2 priedas</w:t>
      </w:r>
    </w:p>
    <w:p w14:paraId="3D163253" w14:textId="77777777" w:rsidR="0051747C" w:rsidRPr="00C806B7" w:rsidRDefault="0051747C" w:rsidP="0051747C">
      <w:pPr>
        <w:tabs>
          <w:tab w:val="left" w:pos="6237"/>
          <w:tab w:val="right" w:pos="8306"/>
        </w:tabs>
      </w:pPr>
    </w:p>
    <w:p w14:paraId="17956888" w14:textId="77777777" w:rsidR="0051747C" w:rsidRPr="00C806B7" w:rsidRDefault="0051747C" w:rsidP="0051747C">
      <w:pPr>
        <w:jc w:val="center"/>
        <w:rPr>
          <w:b/>
          <w:szCs w:val="24"/>
          <w:lang w:eastAsia="lt-LT"/>
        </w:rPr>
      </w:pPr>
      <w:r w:rsidRPr="00C806B7">
        <w:rPr>
          <w:b/>
          <w:szCs w:val="24"/>
          <w:lang w:eastAsia="lt-LT"/>
        </w:rPr>
        <w:t>(Valstybinių ir savivaldybių švietimo įstaigų (išskyrus aukštąsias mokyklas) vadovų pavaduotojų ugdymui, ugdymą organizuojančių skyrių vedėjų veiklos vertinimo išvados forma)</w:t>
      </w:r>
    </w:p>
    <w:p w14:paraId="59D7DCBB" w14:textId="77777777" w:rsidR="0051747C" w:rsidRPr="00C806B7" w:rsidRDefault="0051747C" w:rsidP="0051747C">
      <w:pPr>
        <w:tabs>
          <w:tab w:val="left" w:pos="14656"/>
        </w:tabs>
        <w:jc w:val="center"/>
        <w:rPr>
          <w:szCs w:val="24"/>
          <w:lang w:eastAsia="lt-LT"/>
        </w:rPr>
      </w:pPr>
    </w:p>
    <w:p w14:paraId="493BDC08" w14:textId="77777777" w:rsidR="0051747C" w:rsidRPr="00C806B7" w:rsidRDefault="0051747C" w:rsidP="0051747C">
      <w:pPr>
        <w:tabs>
          <w:tab w:val="left" w:pos="14656"/>
        </w:tabs>
        <w:jc w:val="center"/>
        <w:rPr>
          <w:szCs w:val="24"/>
          <w:lang w:eastAsia="lt-LT"/>
        </w:rPr>
      </w:pPr>
      <w:r w:rsidRPr="00C806B7">
        <w:rPr>
          <w:szCs w:val="24"/>
          <w:lang w:eastAsia="lt-LT"/>
        </w:rPr>
        <w:t>_________________________________________________________________</w:t>
      </w:r>
    </w:p>
    <w:p w14:paraId="1875008A" w14:textId="77777777" w:rsidR="0051747C" w:rsidRPr="00C806B7" w:rsidRDefault="0051747C" w:rsidP="0051747C">
      <w:pPr>
        <w:tabs>
          <w:tab w:val="left" w:pos="14656"/>
        </w:tabs>
        <w:jc w:val="center"/>
        <w:rPr>
          <w:sz w:val="20"/>
          <w:lang w:eastAsia="lt-LT"/>
        </w:rPr>
      </w:pPr>
      <w:r w:rsidRPr="00C806B7">
        <w:rPr>
          <w:sz w:val="20"/>
          <w:lang w:eastAsia="lt-LT"/>
        </w:rPr>
        <w:t>(švietimo įstaigos pavadinimas)</w:t>
      </w:r>
    </w:p>
    <w:p w14:paraId="5BA27B9B" w14:textId="77777777" w:rsidR="0051747C" w:rsidRPr="00C806B7" w:rsidRDefault="0051747C" w:rsidP="0051747C">
      <w:pPr>
        <w:tabs>
          <w:tab w:val="left" w:pos="14656"/>
        </w:tabs>
        <w:jc w:val="center"/>
        <w:rPr>
          <w:szCs w:val="24"/>
          <w:lang w:eastAsia="lt-LT"/>
        </w:rPr>
      </w:pPr>
    </w:p>
    <w:p w14:paraId="036CE279" w14:textId="77777777" w:rsidR="0051747C" w:rsidRPr="00C806B7" w:rsidRDefault="0051747C" w:rsidP="0051747C">
      <w:pPr>
        <w:tabs>
          <w:tab w:val="left" w:pos="14656"/>
        </w:tabs>
        <w:jc w:val="center"/>
        <w:rPr>
          <w:szCs w:val="24"/>
          <w:lang w:eastAsia="lt-LT"/>
        </w:rPr>
      </w:pPr>
      <w:r w:rsidRPr="00C806B7">
        <w:rPr>
          <w:szCs w:val="24"/>
          <w:lang w:eastAsia="lt-LT"/>
        </w:rPr>
        <w:t>_________________________________________________________________</w:t>
      </w:r>
    </w:p>
    <w:p w14:paraId="0338E46C" w14:textId="77777777" w:rsidR="0051747C" w:rsidRPr="00C806B7" w:rsidRDefault="0051747C" w:rsidP="0051747C">
      <w:pPr>
        <w:jc w:val="center"/>
        <w:rPr>
          <w:sz w:val="20"/>
          <w:lang w:eastAsia="lt-LT"/>
        </w:rPr>
      </w:pPr>
      <w:r w:rsidRPr="00C806B7">
        <w:rPr>
          <w:sz w:val="20"/>
          <w:lang w:eastAsia="lt-LT"/>
        </w:rPr>
        <w:t>(darbuotojo pareigos, vardas ir pavardė)</w:t>
      </w:r>
    </w:p>
    <w:p w14:paraId="389FBA02" w14:textId="77777777" w:rsidR="0051747C" w:rsidRPr="00C806B7" w:rsidRDefault="0051747C" w:rsidP="0051747C">
      <w:pPr>
        <w:jc w:val="center"/>
        <w:rPr>
          <w:b/>
          <w:szCs w:val="24"/>
          <w:lang w:eastAsia="lt-LT"/>
        </w:rPr>
      </w:pPr>
      <w:r w:rsidRPr="00C806B7">
        <w:rPr>
          <w:b/>
          <w:szCs w:val="24"/>
          <w:lang w:eastAsia="lt-LT"/>
        </w:rPr>
        <w:t>VEIKLOS VERTINIMO IŠVADA</w:t>
      </w:r>
    </w:p>
    <w:p w14:paraId="62AFB019" w14:textId="77777777" w:rsidR="0051747C" w:rsidRPr="00C806B7" w:rsidRDefault="0051747C" w:rsidP="0051747C">
      <w:pPr>
        <w:jc w:val="center"/>
        <w:rPr>
          <w:szCs w:val="24"/>
          <w:lang w:eastAsia="lt-LT"/>
        </w:rPr>
      </w:pPr>
    </w:p>
    <w:p w14:paraId="0903A9F8" w14:textId="77777777" w:rsidR="0051747C" w:rsidRPr="00C806B7" w:rsidRDefault="0051747C" w:rsidP="0051747C">
      <w:pPr>
        <w:jc w:val="center"/>
        <w:rPr>
          <w:szCs w:val="24"/>
          <w:lang w:eastAsia="lt-LT"/>
        </w:rPr>
      </w:pPr>
      <w:r w:rsidRPr="00C806B7">
        <w:rPr>
          <w:szCs w:val="24"/>
          <w:lang w:eastAsia="lt-LT"/>
        </w:rPr>
        <w:t>_____________ Nr. ________</w:t>
      </w:r>
    </w:p>
    <w:p w14:paraId="6C9C3E5F" w14:textId="77777777" w:rsidR="0051747C" w:rsidRPr="00C806B7" w:rsidRDefault="0051747C" w:rsidP="0051747C">
      <w:pPr>
        <w:jc w:val="center"/>
        <w:rPr>
          <w:sz w:val="20"/>
          <w:lang w:eastAsia="lt-LT"/>
        </w:rPr>
      </w:pPr>
      <w:r w:rsidRPr="00C806B7">
        <w:rPr>
          <w:sz w:val="20"/>
          <w:lang w:eastAsia="lt-LT"/>
        </w:rPr>
        <w:t>(data)</w:t>
      </w:r>
    </w:p>
    <w:p w14:paraId="4111B3F4" w14:textId="77777777" w:rsidR="0051747C" w:rsidRPr="00C806B7" w:rsidRDefault="0051747C" w:rsidP="0051747C">
      <w:pPr>
        <w:tabs>
          <w:tab w:val="left" w:pos="3828"/>
        </w:tabs>
        <w:jc w:val="center"/>
        <w:rPr>
          <w:szCs w:val="24"/>
          <w:lang w:eastAsia="lt-LT"/>
        </w:rPr>
      </w:pPr>
      <w:r w:rsidRPr="00C806B7">
        <w:rPr>
          <w:szCs w:val="24"/>
          <w:lang w:eastAsia="lt-LT"/>
        </w:rPr>
        <w:t>_________________</w:t>
      </w:r>
    </w:p>
    <w:p w14:paraId="5F3171C7" w14:textId="77777777" w:rsidR="0051747C" w:rsidRPr="00C806B7" w:rsidRDefault="0051747C" w:rsidP="0051747C">
      <w:pPr>
        <w:tabs>
          <w:tab w:val="left" w:pos="3828"/>
        </w:tabs>
        <w:jc w:val="center"/>
        <w:rPr>
          <w:sz w:val="20"/>
          <w:lang w:eastAsia="lt-LT"/>
        </w:rPr>
      </w:pPr>
      <w:r w:rsidRPr="00C806B7">
        <w:rPr>
          <w:sz w:val="20"/>
          <w:lang w:eastAsia="lt-LT"/>
        </w:rPr>
        <w:t>(sudarymo vieta)</w:t>
      </w:r>
    </w:p>
    <w:p w14:paraId="06E6CCD8" w14:textId="77777777" w:rsidR="0051747C" w:rsidRPr="00C806B7" w:rsidRDefault="0051747C" w:rsidP="0051747C">
      <w:pPr>
        <w:jc w:val="center"/>
        <w:rPr>
          <w:szCs w:val="24"/>
          <w:lang w:eastAsia="lt-LT"/>
        </w:rPr>
      </w:pPr>
    </w:p>
    <w:p w14:paraId="5F4D1D02" w14:textId="77777777" w:rsidR="0051747C" w:rsidRPr="00C806B7" w:rsidRDefault="0051747C" w:rsidP="0051747C">
      <w:pPr>
        <w:jc w:val="center"/>
        <w:rPr>
          <w:b/>
          <w:szCs w:val="24"/>
          <w:lang w:eastAsia="lt-LT"/>
        </w:rPr>
      </w:pPr>
      <w:r w:rsidRPr="00C806B7">
        <w:rPr>
          <w:b/>
          <w:szCs w:val="24"/>
          <w:lang w:eastAsia="lt-LT"/>
        </w:rPr>
        <w:t>I SKYRIUS</w:t>
      </w:r>
    </w:p>
    <w:p w14:paraId="2C5ECBD1" w14:textId="77777777" w:rsidR="0051747C" w:rsidRPr="00C806B7" w:rsidRDefault="0051747C" w:rsidP="0051747C">
      <w:pPr>
        <w:jc w:val="center"/>
        <w:rPr>
          <w:b/>
          <w:szCs w:val="24"/>
          <w:lang w:eastAsia="lt-LT"/>
        </w:rPr>
      </w:pPr>
      <w:r w:rsidRPr="00C806B7">
        <w:rPr>
          <w:b/>
          <w:szCs w:val="24"/>
          <w:lang w:eastAsia="lt-LT"/>
        </w:rPr>
        <w:t>PASIEKTI IR PLANUOJAMI REZULTATAI</w:t>
      </w:r>
    </w:p>
    <w:p w14:paraId="4BBDCE97" w14:textId="77777777" w:rsidR="0051747C" w:rsidRPr="00C806B7" w:rsidRDefault="0051747C" w:rsidP="0051747C">
      <w:pPr>
        <w:jc w:val="center"/>
        <w:rPr>
          <w:szCs w:val="24"/>
          <w:lang w:eastAsia="lt-LT"/>
        </w:rPr>
      </w:pPr>
    </w:p>
    <w:p w14:paraId="4BAB6380" w14:textId="77777777" w:rsidR="0051747C" w:rsidRPr="00C806B7" w:rsidRDefault="0051747C" w:rsidP="0051747C">
      <w:pPr>
        <w:tabs>
          <w:tab w:val="left" w:pos="284"/>
        </w:tabs>
        <w:rPr>
          <w:sz w:val="10"/>
          <w:szCs w:val="10"/>
          <w:lang w:eastAsia="lt-LT"/>
        </w:rPr>
      </w:pPr>
      <w:r w:rsidRPr="00C806B7">
        <w:rPr>
          <w:b/>
          <w:szCs w:val="24"/>
          <w:lang w:eastAsia="lt-LT"/>
        </w:rPr>
        <w:t>1.</w:t>
      </w:r>
      <w:r w:rsidRPr="00C806B7">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51747C" w:rsidRPr="00C806B7" w14:paraId="4177FB50"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09150DE1" w14:textId="77777777" w:rsidR="0051747C" w:rsidRPr="00C806B7" w:rsidRDefault="0051747C" w:rsidP="00E2039A">
            <w:pPr>
              <w:spacing w:line="256" w:lineRule="auto"/>
              <w:jc w:val="center"/>
              <w:rPr>
                <w:szCs w:val="22"/>
                <w:lang w:eastAsia="lt-LT"/>
              </w:rPr>
            </w:pPr>
            <w:r w:rsidRPr="00C806B7">
              <w:rPr>
                <w:sz w:val="22"/>
                <w:szCs w:val="22"/>
                <w:lang w:eastAsia="lt-LT"/>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7C22531" w14:textId="77777777" w:rsidR="0051747C" w:rsidRPr="00C806B7" w:rsidRDefault="0051747C" w:rsidP="00E2039A">
            <w:pPr>
              <w:spacing w:line="256" w:lineRule="auto"/>
              <w:jc w:val="center"/>
              <w:rPr>
                <w:szCs w:val="22"/>
                <w:lang w:eastAsia="lt-LT"/>
              </w:rPr>
            </w:pPr>
            <w:r w:rsidRPr="00C806B7">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E1981F9" w14:textId="77777777" w:rsidR="0051747C" w:rsidRPr="00C806B7" w:rsidRDefault="0051747C" w:rsidP="00E2039A">
            <w:pPr>
              <w:spacing w:line="256" w:lineRule="auto"/>
              <w:jc w:val="center"/>
              <w:rPr>
                <w:szCs w:val="22"/>
                <w:lang w:eastAsia="lt-LT"/>
              </w:rPr>
            </w:pPr>
            <w:r w:rsidRPr="00C806B7">
              <w:rPr>
                <w:sz w:val="22"/>
                <w:szCs w:val="22"/>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9BF7A2" w14:textId="77777777" w:rsidR="0051747C" w:rsidRPr="00C806B7" w:rsidRDefault="0051747C" w:rsidP="00E2039A">
            <w:pPr>
              <w:spacing w:line="256" w:lineRule="auto"/>
              <w:jc w:val="center"/>
              <w:rPr>
                <w:szCs w:val="22"/>
                <w:lang w:eastAsia="lt-LT"/>
              </w:rPr>
            </w:pPr>
            <w:r w:rsidRPr="00C806B7">
              <w:rPr>
                <w:sz w:val="22"/>
                <w:szCs w:val="22"/>
                <w:lang w:eastAsia="lt-LT"/>
              </w:rPr>
              <w:t>Pasiekti rezultatai ir jų rodikliai</w:t>
            </w:r>
          </w:p>
        </w:tc>
      </w:tr>
      <w:tr w:rsidR="0051747C" w:rsidRPr="00C806B7" w14:paraId="212975E8"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32F0F079" w14:textId="77777777" w:rsidR="0051747C" w:rsidRPr="00C806B7" w:rsidRDefault="0051747C" w:rsidP="00E2039A">
            <w:pPr>
              <w:spacing w:line="256" w:lineRule="auto"/>
              <w:rPr>
                <w:szCs w:val="22"/>
                <w:lang w:eastAsia="lt-LT"/>
              </w:rPr>
            </w:pPr>
            <w:r w:rsidRPr="00C806B7">
              <w:rPr>
                <w:sz w:val="22"/>
                <w:szCs w:val="22"/>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14:paraId="60462593" w14:textId="77777777" w:rsidR="0051747C" w:rsidRPr="00C806B7" w:rsidRDefault="0051747C" w:rsidP="00E2039A">
            <w:pPr>
              <w:spacing w:line="256" w:lineRule="auto"/>
              <w:rPr>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E1C6D83" w14:textId="77777777" w:rsidR="0051747C" w:rsidRPr="00C806B7" w:rsidRDefault="0051747C" w:rsidP="00E2039A">
            <w:pPr>
              <w:spacing w:line="256" w:lineRule="auto"/>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3A2371F" w14:textId="77777777" w:rsidR="0051747C" w:rsidRPr="00C806B7" w:rsidRDefault="0051747C" w:rsidP="00E2039A">
            <w:pPr>
              <w:spacing w:line="256" w:lineRule="auto"/>
              <w:rPr>
                <w:szCs w:val="22"/>
                <w:lang w:eastAsia="lt-LT"/>
              </w:rPr>
            </w:pPr>
          </w:p>
        </w:tc>
      </w:tr>
      <w:tr w:rsidR="0051747C" w:rsidRPr="00C806B7" w14:paraId="47BA7450"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4E9D105C" w14:textId="77777777" w:rsidR="0051747C" w:rsidRPr="00C806B7" w:rsidRDefault="0051747C" w:rsidP="00E2039A">
            <w:pPr>
              <w:spacing w:line="256" w:lineRule="auto"/>
              <w:rPr>
                <w:szCs w:val="22"/>
                <w:lang w:eastAsia="lt-LT"/>
              </w:rPr>
            </w:pPr>
            <w:r w:rsidRPr="00C806B7">
              <w:rPr>
                <w:sz w:val="22"/>
                <w:szCs w:val="22"/>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14:paraId="7A897368" w14:textId="77777777" w:rsidR="0051747C" w:rsidRPr="00C806B7" w:rsidRDefault="0051747C" w:rsidP="00E2039A">
            <w:pPr>
              <w:spacing w:line="256" w:lineRule="auto"/>
              <w:rPr>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61D62C2" w14:textId="77777777" w:rsidR="0051747C" w:rsidRPr="00C806B7" w:rsidRDefault="0051747C" w:rsidP="00E2039A">
            <w:pPr>
              <w:spacing w:line="256" w:lineRule="auto"/>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0625743" w14:textId="77777777" w:rsidR="0051747C" w:rsidRPr="00C806B7" w:rsidRDefault="0051747C" w:rsidP="00E2039A">
            <w:pPr>
              <w:spacing w:line="256" w:lineRule="auto"/>
              <w:rPr>
                <w:szCs w:val="22"/>
                <w:lang w:eastAsia="lt-LT"/>
              </w:rPr>
            </w:pPr>
          </w:p>
        </w:tc>
      </w:tr>
      <w:tr w:rsidR="0051747C" w:rsidRPr="00C806B7" w14:paraId="57C19528"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570D0C22" w14:textId="77777777" w:rsidR="0051747C" w:rsidRPr="00C806B7" w:rsidRDefault="0051747C" w:rsidP="00E2039A">
            <w:pPr>
              <w:spacing w:line="256" w:lineRule="auto"/>
              <w:rPr>
                <w:szCs w:val="22"/>
                <w:lang w:eastAsia="lt-LT"/>
              </w:rPr>
            </w:pPr>
            <w:r w:rsidRPr="00C806B7">
              <w:rPr>
                <w:sz w:val="22"/>
                <w:szCs w:val="22"/>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14:paraId="2A9763D9" w14:textId="77777777" w:rsidR="0051747C" w:rsidRPr="00C806B7" w:rsidRDefault="0051747C" w:rsidP="00E2039A">
            <w:pPr>
              <w:spacing w:line="256" w:lineRule="auto"/>
              <w:rPr>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CDE3A1A" w14:textId="77777777" w:rsidR="0051747C" w:rsidRPr="00C806B7" w:rsidRDefault="0051747C" w:rsidP="00E2039A">
            <w:pPr>
              <w:spacing w:line="256" w:lineRule="auto"/>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467A8C0" w14:textId="77777777" w:rsidR="0051747C" w:rsidRPr="00C806B7" w:rsidRDefault="0051747C" w:rsidP="00E2039A">
            <w:pPr>
              <w:spacing w:line="256" w:lineRule="auto"/>
              <w:rPr>
                <w:szCs w:val="22"/>
                <w:lang w:eastAsia="lt-LT"/>
              </w:rPr>
            </w:pPr>
          </w:p>
        </w:tc>
      </w:tr>
      <w:tr w:rsidR="0051747C" w:rsidRPr="00C806B7" w14:paraId="0014B4D1"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3883FD58" w14:textId="77777777" w:rsidR="0051747C" w:rsidRPr="00C806B7" w:rsidRDefault="0051747C" w:rsidP="00E2039A">
            <w:pPr>
              <w:spacing w:line="256" w:lineRule="auto"/>
              <w:rPr>
                <w:szCs w:val="22"/>
                <w:lang w:eastAsia="lt-LT"/>
              </w:rPr>
            </w:pPr>
            <w:r w:rsidRPr="00C806B7">
              <w:rPr>
                <w:sz w:val="22"/>
                <w:szCs w:val="22"/>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14:paraId="3A9ADC54" w14:textId="77777777" w:rsidR="0051747C" w:rsidRPr="00C806B7" w:rsidRDefault="0051747C" w:rsidP="00E2039A">
            <w:pPr>
              <w:spacing w:line="256" w:lineRule="auto"/>
              <w:rPr>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20367AB" w14:textId="77777777" w:rsidR="0051747C" w:rsidRPr="00C806B7" w:rsidRDefault="0051747C" w:rsidP="00E2039A">
            <w:pPr>
              <w:spacing w:line="256" w:lineRule="auto"/>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7ACED34" w14:textId="77777777" w:rsidR="0051747C" w:rsidRPr="00C806B7" w:rsidRDefault="0051747C" w:rsidP="00E2039A">
            <w:pPr>
              <w:spacing w:line="256" w:lineRule="auto"/>
              <w:rPr>
                <w:szCs w:val="22"/>
                <w:lang w:eastAsia="lt-LT"/>
              </w:rPr>
            </w:pPr>
          </w:p>
        </w:tc>
      </w:tr>
      <w:tr w:rsidR="0051747C" w:rsidRPr="00C806B7" w14:paraId="5A851D5C" w14:textId="77777777" w:rsidTr="00E2039A">
        <w:tc>
          <w:tcPr>
            <w:tcW w:w="2268" w:type="dxa"/>
            <w:tcBorders>
              <w:top w:val="single" w:sz="4" w:space="0" w:color="auto"/>
              <w:left w:val="single" w:sz="4" w:space="0" w:color="auto"/>
              <w:bottom w:val="single" w:sz="4" w:space="0" w:color="auto"/>
              <w:right w:val="single" w:sz="4" w:space="0" w:color="auto"/>
            </w:tcBorders>
            <w:vAlign w:val="center"/>
            <w:hideMark/>
          </w:tcPr>
          <w:p w14:paraId="35696FFF" w14:textId="77777777" w:rsidR="0051747C" w:rsidRPr="00C806B7" w:rsidRDefault="0051747C" w:rsidP="00E2039A">
            <w:pPr>
              <w:spacing w:line="256" w:lineRule="auto"/>
              <w:rPr>
                <w:szCs w:val="22"/>
                <w:lang w:eastAsia="lt-LT"/>
              </w:rPr>
            </w:pPr>
            <w:r w:rsidRPr="00C806B7">
              <w:rPr>
                <w:sz w:val="22"/>
                <w:szCs w:val="22"/>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14:paraId="28FA5AB6" w14:textId="77777777" w:rsidR="0051747C" w:rsidRPr="00C806B7" w:rsidRDefault="0051747C" w:rsidP="00E2039A">
            <w:pPr>
              <w:spacing w:line="256" w:lineRule="auto"/>
              <w:rPr>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776CDC3" w14:textId="77777777" w:rsidR="0051747C" w:rsidRPr="00C806B7" w:rsidRDefault="0051747C" w:rsidP="00E2039A">
            <w:pPr>
              <w:spacing w:line="256" w:lineRule="auto"/>
              <w:rPr>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3C07CEC" w14:textId="77777777" w:rsidR="0051747C" w:rsidRPr="00C806B7" w:rsidRDefault="0051747C" w:rsidP="00E2039A">
            <w:pPr>
              <w:spacing w:line="256" w:lineRule="auto"/>
              <w:rPr>
                <w:szCs w:val="22"/>
                <w:lang w:eastAsia="lt-LT"/>
              </w:rPr>
            </w:pPr>
          </w:p>
        </w:tc>
      </w:tr>
    </w:tbl>
    <w:p w14:paraId="3FC43208" w14:textId="77777777" w:rsidR="0051747C" w:rsidRPr="00C806B7" w:rsidRDefault="0051747C" w:rsidP="0051747C">
      <w:pPr>
        <w:jc w:val="center"/>
        <w:rPr>
          <w:szCs w:val="24"/>
          <w:lang w:eastAsia="lt-LT"/>
        </w:rPr>
      </w:pPr>
    </w:p>
    <w:p w14:paraId="64C02E0D" w14:textId="77777777" w:rsidR="0051747C" w:rsidRPr="00C806B7" w:rsidRDefault="0051747C" w:rsidP="0051747C">
      <w:pPr>
        <w:tabs>
          <w:tab w:val="left" w:pos="284"/>
        </w:tabs>
        <w:jc w:val="both"/>
        <w:rPr>
          <w:b/>
          <w:szCs w:val="24"/>
          <w:lang w:eastAsia="lt-LT"/>
        </w:rPr>
      </w:pPr>
      <w:r w:rsidRPr="00C806B7">
        <w:rPr>
          <w:b/>
          <w:szCs w:val="24"/>
          <w:lang w:eastAsia="lt-LT"/>
        </w:rPr>
        <w:t>2. Veiklos, kurios nebuvo planuotos ir nustatytos, bet įvykdytos</w:t>
      </w:r>
    </w:p>
    <w:p w14:paraId="3BB39E10" w14:textId="77777777" w:rsidR="0051747C" w:rsidRPr="00C806B7" w:rsidRDefault="0051747C" w:rsidP="0051747C">
      <w:pPr>
        <w:tabs>
          <w:tab w:val="left" w:pos="284"/>
        </w:tabs>
        <w:jc w:val="both"/>
        <w:rPr>
          <w:sz w:val="20"/>
          <w:lang w:eastAsia="lt-LT"/>
        </w:rPr>
      </w:pPr>
      <w:r w:rsidRPr="00C806B7">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51747C" w:rsidRPr="00C806B7" w14:paraId="55C642D4" w14:textId="77777777" w:rsidTr="00E2039A">
        <w:tc>
          <w:tcPr>
            <w:tcW w:w="5274" w:type="dxa"/>
            <w:tcBorders>
              <w:top w:val="single" w:sz="4" w:space="0" w:color="auto"/>
              <w:left w:val="single" w:sz="4" w:space="0" w:color="auto"/>
              <w:bottom w:val="single" w:sz="4" w:space="0" w:color="auto"/>
              <w:right w:val="single" w:sz="4" w:space="0" w:color="auto"/>
            </w:tcBorders>
            <w:vAlign w:val="center"/>
            <w:hideMark/>
          </w:tcPr>
          <w:p w14:paraId="74C39085" w14:textId="77777777" w:rsidR="0051747C" w:rsidRPr="00C806B7" w:rsidRDefault="0051747C" w:rsidP="00E2039A">
            <w:pPr>
              <w:jc w:val="center"/>
              <w:rPr>
                <w:szCs w:val="22"/>
                <w:lang w:eastAsia="lt-LT"/>
              </w:rPr>
            </w:pPr>
            <w:r w:rsidRPr="00C806B7">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D8C2DD0" w14:textId="77777777" w:rsidR="0051747C" w:rsidRPr="00C806B7" w:rsidRDefault="0051747C" w:rsidP="00E2039A">
            <w:pPr>
              <w:jc w:val="center"/>
              <w:rPr>
                <w:szCs w:val="22"/>
                <w:lang w:eastAsia="lt-LT"/>
              </w:rPr>
            </w:pPr>
            <w:r w:rsidRPr="00C806B7">
              <w:rPr>
                <w:sz w:val="22"/>
                <w:szCs w:val="22"/>
                <w:lang w:eastAsia="lt-LT"/>
              </w:rPr>
              <w:t>Poveikis švietimo įstaigos veiklai</w:t>
            </w:r>
          </w:p>
        </w:tc>
      </w:tr>
      <w:tr w:rsidR="0051747C" w:rsidRPr="00C806B7" w14:paraId="61FF40FE"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31FE96AF" w14:textId="77777777" w:rsidR="0051747C" w:rsidRPr="00C806B7" w:rsidRDefault="0051747C" w:rsidP="00E2039A">
            <w:pPr>
              <w:rPr>
                <w:szCs w:val="22"/>
                <w:lang w:eastAsia="lt-LT"/>
              </w:rPr>
            </w:pPr>
            <w:r w:rsidRPr="00C806B7">
              <w:rPr>
                <w:sz w:val="22"/>
                <w:szCs w:val="22"/>
                <w:lang w:eastAsia="lt-LT"/>
              </w:rPr>
              <w:t>2.1.</w:t>
            </w:r>
          </w:p>
        </w:tc>
        <w:tc>
          <w:tcPr>
            <w:tcW w:w="4111" w:type="dxa"/>
            <w:tcBorders>
              <w:top w:val="single" w:sz="4" w:space="0" w:color="auto"/>
              <w:left w:val="single" w:sz="4" w:space="0" w:color="auto"/>
              <w:bottom w:val="single" w:sz="4" w:space="0" w:color="auto"/>
              <w:right w:val="single" w:sz="4" w:space="0" w:color="auto"/>
            </w:tcBorders>
          </w:tcPr>
          <w:p w14:paraId="0EE77EFC" w14:textId="77777777" w:rsidR="0051747C" w:rsidRPr="00C806B7" w:rsidRDefault="0051747C" w:rsidP="00E2039A">
            <w:pPr>
              <w:jc w:val="center"/>
              <w:rPr>
                <w:szCs w:val="22"/>
                <w:lang w:eastAsia="lt-LT"/>
              </w:rPr>
            </w:pPr>
          </w:p>
        </w:tc>
      </w:tr>
      <w:tr w:rsidR="0051747C" w:rsidRPr="00C806B7" w14:paraId="6A94B776"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186D3A00" w14:textId="77777777" w:rsidR="0051747C" w:rsidRPr="00C806B7" w:rsidRDefault="0051747C" w:rsidP="00E2039A">
            <w:pPr>
              <w:rPr>
                <w:szCs w:val="22"/>
                <w:lang w:eastAsia="lt-LT"/>
              </w:rPr>
            </w:pPr>
            <w:r w:rsidRPr="00C806B7">
              <w:rPr>
                <w:sz w:val="22"/>
                <w:szCs w:val="22"/>
                <w:lang w:eastAsia="lt-LT"/>
              </w:rPr>
              <w:t>2.2.</w:t>
            </w:r>
          </w:p>
        </w:tc>
        <w:tc>
          <w:tcPr>
            <w:tcW w:w="4111" w:type="dxa"/>
            <w:tcBorders>
              <w:top w:val="single" w:sz="4" w:space="0" w:color="auto"/>
              <w:left w:val="single" w:sz="4" w:space="0" w:color="auto"/>
              <w:bottom w:val="single" w:sz="4" w:space="0" w:color="auto"/>
              <w:right w:val="single" w:sz="4" w:space="0" w:color="auto"/>
            </w:tcBorders>
          </w:tcPr>
          <w:p w14:paraId="3156D0CB" w14:textId="77777777" w:rsidR="0051747C" w:rsidRPr="00C806B7" w:rsidRDefault="0051747C" w:rsidP="00E2039A">
            <w:pPr>
              <w:jc w:val="center"/>
              <w:rPr>
                <w:szCs w:val="22"/>
                <w:lang w:eastAsia="lt-LT"/>
              </w:rPr>
            </w:pPr>
          </w:p>
        </w:tc>
      </w:tr>
      <w:tr w:rsidR="0051747C" w:rsidRPr="00C806B7" w14:paraId="16BEA605"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664F2127" w14:textId="77777777" w:rsidR="0051747C" w:rsidRPr="00C806B7" w:rsidRDefault="0051747C" w:rsidP="00E2039A">
            <w:pPr>
              <w:rPr>
                <w:szCs w:val="22"/>
                <w:lang w:eastAsia="lt-LT"/>
              </w:rPr>
            </w:pPr>
            <w:r w:rsidRPr="00C806B7">
              <w:rPr>
                <w:sz w:val="22"/>
                <w:szCs w:val="22"/>
                <w:lang w:eastAsia="lt-LT"/>
              </w:rPr>
              <w:t>2.3.</w:t>
            </w:r>
          </w:p>
        </w:tc>
        <w:tc>
          <w:tcPr>
            <w:tcW w:w="4111" w:type="dxa"/>
            <w:tcBorders>
              <w:top w:val="single" w:sz="4" w:space="0" w:color="auto"/>
              <w:left w:val="single" w:sz="4" w:space="0" w:color="auto"/>
              <w:bottom w:val="single" w:sz="4" w:space="0" w:color="auto"/>
              <w:right w:val="single" w:sz="4" w:space="0" w:color="auto"/>
            </w:tcBorders>
          </w:tcPr>
          <w:p w14:paraId="04B7B59B" w14:textId="77777777" w:rsidR="0051747C" w:rsidRPr="00C806B7" w:rsidRDefault="0051747C" w:rsidP="00E2039A">
            <w:pPr>
              <w:jc w:val="center"/>
              <w:rPr>
                <w:szCs w:val="22"/>
                <w:lang w:eastAsia="lt-LT"/>
              </w:rPr>
            </w:pPr>
          </w:p>
        </w:tc>
      </w:tr>
      <w:tr w:rsidR="0051747C" w:rsidRPr="00C806B7" w14:paraId="3A3E05CE"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2AF3D5D3" w14:textId="77777777" w:rsidR="0051747C" w:rsidRPr="00C806B7" w:rsidRDefault="0051747C" w:rsidP="00E2039A">
            <w:pPr>
              <w:rPr>
                <w:szCs w:val="22"/>
                <w:lang w:eastAsia="lt-LT"/>
              </w:rPr>
            </w:pPr>
            <w:r w:rsidRPr="00C806B7">
              <w:rPr>
                <w:sz w:val="22"/>
                <w:szCs w:val="22"/>
                <w:lang w:eastAsia="lt-LT"/>
              </w:rPr>
              <w:t>2.4.</w:t>
            </w:r>
          </w:p>
        </w:tc>
        <w:tc>
          <w:tcPr>
            <w:tcW w:w="4111" w:type="dxa"/>
            <w:tcBorders>
              <w:top w:val="single" w:sz="4" w:space="0" w:color="auto"/>
              <w:left w:val="single" w:sz="4" w:space="0" w:color="auto"/>
              <w:bottom w:val="single" w:sz="4" w:space="0" w:color="auto"/>
              <w:right w:val="single" w:sz="4" w:space="0" w:color="auto"/>
            </w:tcBorders>
          </w:tcPr>
          <w:p w14:paraId="675EC87B" w14:textId="77777777" w:rsidR="0051747C" w:rsidRPr="00C806B7" w:rsidRDefault="0051747C" w:rsidP="00E2039A">
            <w:pPr>
              <w:jc w:val="center"/>
              <w:rPr>
                <w:szCs w:val="22"/>
                <w:lang w:eastAsia="lt-LT"/>
              </w:rPr>
            </w:pPr>
          </w:p>
        </w:tc>
      </w:tr>
      <w:tr w:rsidR="0051747C" w:rsidRPr="00C806B7" w14:paraId="0C6697E2" w14:textId="77777777" w:rsidTr="00E2039A">
        <w:tc>
          <w:tcPr>
            <w:tcW w:w="5274" w:type="dxa"/>
            <w:tcBorders>
              <w:top w:val="single" w:sz="4" w:space="0" w:color="auto"/>
              <w:left w:val="single" w:sz="4" w:space="0" w:color="auto"/>
              <w:bottom w:val="single" w:sz="4" w:space="0" w:color="auto"/>
              <w:right w:val="single" w:sz="4" w:space="0" w:color="auto"/>
            </w:tcBorders>
            <w:hideMark/>
          </w:tcPr>
          <w:p w14:paraId="7871719F" w14:textId="77777777" w:rsidR="0051747C" w:rsidRPr="00C806B7" w:rsidRDefault="0051747C" w:rsidP="00E2039A">
            <w:pPr>
              <w:rPr>
                <w:szCs w:val="22"/>
                <w:lang w:eastAsia="lt-LT"/>
              </w:rPr>
            </w:pPr>
            <w:r w:rsidRPr="00C806B7">
              <w:rPr>
                <w:sz w:val="22"/>
                <w:szCs w:val="22"/>
                <w:lang w:eastAsia="lt-LT"/>
              </w:rPr>
              <w:t>2.5.</w:t>
            </w:r>
          </w:p>
        </w:tc>
        <w:tc>
          <w:tcPr>
            <w:tcW w:w="4111" w:type="dxa"/>
            <w:tcBorders>
              <w:top w:val="single" w:sz="4" w:space="0" w:color="auto"/>
              <w:left w:val="single" w:sz="4" w:space="0" w:color="auto"/>
              <w:bottom w:val="single" w:sz="4" w:space="0" w:color="auto"/>
              <w:right w:val="single" w:sz="4" w:space="0" w:color="auto"/>
            </w:tcBorders>
          </w:tcPr>
          <w:p w14:paraId="3320CD09" w14:textId="77777777" w:rsidR="0051747C" w:rsidRPr="00C806B7" w:rsidRDefault="0051747C" w:rsidP="00E2039A">
            <w:pPr>
              <w:jc w:val="center"/>
              <w:rPr>
                <w:szCs w:val="22"/>
                <w:lang w:eastAsia="lt-LT"/>
              </w:rPr>
            </w:pPr>
          </w:p>
        </w:tc>
      </w:tr>
    </w:tbl>
    <w:p w14:paraId="56DD62C3" w14:textId="77777777" w:rsidR="0051747C" w:rsidRPr="00C806B7" w:rsidRDefault="0051747C" w:rsidP="0051747C">
      <w:pPr>
        <w:jc w:val="center"/>
        <w:rPr>
          <w:szCs w:val="24"/>
          <w:lang w:eastAsia="lt-LT"/>
        </w:rPr>
      </w:pPr>
    </w:p>
    <w:p w14:paraId="0622AC62" w14:textId="77777777" w:rsidR="0051747C" w:rsidRPr="00C806B7" w:rsidRDefault="0051747C" w:rsidP="0051747C">
      <w:pPr>
        <w:tabs>
          <w:tab w:val="left" w:pos="284"/>
          <w:tab w:val="left" w:pos="426"/>
        </w:tabs>
        <w:rPr>
          <w:b/>
          <w:szCs w:val="24"/>
          <w:lang w:eastAsia="lt-LT"/>
        </w:rPr>
      </w:pPr>
      <w:r w:rsidRPr="00C806B7">
        <w:rPr>
          <w:b/>
          <w:szCs w:val="24"/>
          <w:lang w:eastAsia="lt-LT"/>
        </w:rPr>
        <w:t>3.</w:t>
      </w:r>
      <w:r w:rsidRPr="00C806B7">
        <w:rPr>
          <w:b/>
          <w:szCs w:val="24"/>
          <w:lang w:eastAsia="lt-LT"/>
        </w:rPr>
        <w:tab/>
        <w:t>Einamųjų metų užduotys</w:t>
      </w:r>
    </w:p>
    <w:p w14:paraId="7B3BE166" w14:textId="77777777" w:rsidR="0051747C" w:rsidRPr="00C806B7" w:rsidRDefault="0051747C" w:rsidP="0051747C">
      <w:pPr>
        <w:rPr>
          <w:sz w:val="10"/>
          <w:szCs w:val="10"/>
          <w:lang w:eastAsia="lt-LT"/>
        </w:rPr>
      </w:pPr>
      <w:r w:rsidRPr="00C806B7">
        <w:rPr>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51747C" w:rsidRPr="00C806B7" w14:paraId="5B36F85B" w14:textId="77777777" w:rsidTr="00E2039A">
        <w:tc>
          <w:tcPr>
            <w:tcW w:w="3377" w:type="dxa"/>
            <w:tcBorders>
              <w:top w:val="single" w:sz="4" w:space="0" w:color="auto"/>
              <w:left w:val="single" w:sz="4" w:space="0" w:color="auto"/>
              <w:bottom w:val="single" w:sz="4" w:space="0" w:color="auto"/>
              <w:right w:val="single" w:sz="4" w:space="0" w:color="auto"/>
            </w:tcBorders>
            <w:vAlign w:val="center"/>
            <w:hideMark/>
          </w:tcPr>
          <w:p w14:paraId="4342EFEE" w14:textId="77777777" w:rsidR="0051747C" w:rsidRPr="00C806B7" w:rsidRDefault="0051747C" w:rsidP="00E2039A">
            <w:pPr>
              <w:spacing w:line="256" w:lineRule="auto"/>
              <w:jc w:val="center"/>
              <w:rPr>
                <w:szCs w:val="22"/>
                <w:lang w:eastAsia="lt-LT"/>
              </w:rPr>
            </w:pPr>
            <w:r w:rsidRPr="00C806B7">
              <w:rPr>
                <w:sz w:val="22"/>
                <w:szCs w:val="22"/>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79FB4A42" w14:textId="77777777" w:rsidR="0051747C" w:rsidRPr="00C806B7" w:rsidRDefault="0051747C" w:rsidP="00E2039A">
            <w:pPr>
              <w:spacing w:line="256" w:lineRule="auto"/>
              <w:jc w:val="center"/>
              <w:rPr>
                <w:szCs w:val="22"/>
                <w:lang w:eastAsia="lt-LT"/>
              </w:rPr>
            </w:pPr>
            <w:r w:rsidRPr="00C806B7">
              <w:rPr>
                <w:sz w:val="22"/>
                <w:szCs w:val="22"/>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85CCD26" w14:textId="77777777" w:rsidR="0051747C" w:rsidRPr="00C806B7" w:rsidRDefault="0051747C" w:rsidP="00E2039A">
            <w:pPr>
              <w:spacing w:line="256" w:lineRule="auto"/>
              <w:jc w:val="center"/>
              <w:rPr>
                <w:szCs w:val="22"/>
                <w:lang w:eastAsia="lt-LT"/>
              </w:rPr>
            </w:pPr>
            <w:r w:rsidRPr="00C806B7">
              <w:rPr>
                <w:sz w:val="22"/>
                <w:szCs w:val="22"/>
                <w:lang w:eastAsia="lt-LT"/>
              </w:rPr>
              <w:t>Rezultatų vertinimo rodikliai (kuriais vadovaujantis vertinama, ar nustatytos užduotys įvykdytos)</w:t>
            </w:r>
          </w:p>
        </w:tc>
      </w:tr>
      <w:tr w:rsidR="0051747C" w:rsidRPr="00C806B7" w14:paraId="5B3383E3"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66E294D2" w14:textId="77777777" w:rsidR="0051747C" w:rsidRPr="00C806B7" w:rsidRDefault="0051747C" w:rsidP="00E2039A">
            <w:pPr>
              <w:spacing w:line="256" w:lineRule="auto"/>
              <w:rPr>
                <w:szCs w:val="22"/>
                <w:lang w:eastAsia="lt-LT"/>
              </w:rPr>
            </w:pPr>
            <w:r w:rsidRPr="00C806B7">
              <w:rPr>
                <w:sz w:val="22"/>
                <w:szCs w:val="22"/>
                <w:lang w:eastAsia="lt-LT"/>
              </w:rPr>
              <w:t>3.1.</w:t>
            </w:r>
          </w:p>
        </w:tc>
        <w:tc>
          <w:tcPr>
            <w:tcW w:w="2719" w:type="dxa"/>
            <w:tcBorders>
              <w:top w:val="single" w:sz="4" w:space="0" w:color="auto"/>
              <w:left w:val="single" w:sz="4" w:space="0" w:color="auto"/>
              <w:bottom w:val="single" w:sz="4" w:space="0" w:color="auto"/>
              <w:right w:val="single" w:sz="4" w:space="0" w:color="auto"/>
            </w:tcBorders>
          </w:tcPr>
          <w:p w14:paraId="1D742D5C" w14:textId="77777777" w:rsidR="0051747C" w:rsidRPr="00C806B7" w:rsidRDefault="0051747C" w:rsidP="00E2039A">
            <w:pPr>
              <w:spacing w:line="256" w:lineRule="auto"/>
              <w:jc w:val="center"/>
              <w:rPr>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0CFCD993" w14:textId="77777777" w:rsidR="0051747C" w:rsidRPr="00C806B7" w:rsidRDefault="0051747C" w:rsidP="00E2039A">
            <w:pPr>
              <w:spacing w:line="256" w:lineRule="auto"/>
              <w:jc w:val="center"/>
              <w:rPr>
                <w:szCs w:val="22"/>
                <w:lang w:eastAsia="lt-LT"/>
              </w:rPr>
            </w:pPr>
          </w:p>
        </w:tc>
      </w:tr>
      <w:tr w:rsidR="0051747C" w:rsidRPr="00C806B7" w14:paraId="3469B15A"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6257911A" w14:textId="77777777" w:rsidR="0051747C" w:rsidRPr="00C806B7" w:rsidRDefault="0051747C" w:rsidP="00E2039A">
            <w:pPr>
              <w:spacing w:line="256" w:lineRule="auto"/>
              <w:rPr>
                <w:szCs w:val="22"/>
                <w:lang w:eastAsia="lt-LT"/>
              </w:rPr>
            </w:pPr>
            <w:r w:rsidRPr="00C806B7">
              <w:rPr>
                <w:sz w:val="22"/>
                <w:szCs w:val="22"/>
                <w:lang w:eastAsia="lt-LT"/>
              </w:rPr>
              <w:t>3.2.</w:t>
            </w:r>
          </w:p>
        </w:tc>
        <w:tc>
          <w:tcPr>
            <w:tcW w:w="2719" w:type="dxa"/>
            <w:tcBorders>
              <w:top w:val="single" w:sz="4" w:space="0" w:color="auto"/>
              <w:left w:val="single" w:sz="4" w:space="0" w:color="auto"/>
              <w:bottom w:val="single" w:sz="4" w:space="0" w:color="auto"/>
              <w:right w:val="single" w:sz="4" w:space="0" w:color="auto"/>
            </w:tcBorders>
          </w:tcPr>
          <w:p w14:paraId="54667307" w14:textId="77777777" w:rsidR="0051747C" w:rsidRPr="00C806B7" w:rsidRDefault="0051747C" w:rsidP="00E2039A">
            <w:pPr>
              <w:spacing w:line="256" w:lineRule="auto"/>
              <w:jc w:val="center"/>
              <w:rPr>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7957B28D" w14:textId="77777777" w:rsidR="0051747C" w:rsidRPr="00C806B7" w:rsidRDefault="0051747C" w:rsidP="00E2039A">
            <w:pPr>
              <w:spacing w:line="256" w:lineRule="auto"/>
              <w:jc w:val="center"/>
              <w:rPr>
                <w:szCs w:val="22"/>
                <w:lang w:eastAsia="lt-LT"/>
              </w:rPr>
            </w:pPr>
          </w:p>
        </w:tc>
      </w:tr>
      <w:tr w:rsidR="0051747C" w:rsidRPr="00C806B7" w14:paraId="5853C97A"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55C59359" w14:textId="77777777" w:rsidR="0051747C" w:rsidRPr="00C806B7" w:rsidRDefault="0051747C" w:rsidP="00E2039A">
            <w:pPr>
              <w:spacing w:line="256" w:lineRule="auto"/>
              <w:rPr>
                <w:szCs w:val="22"/>
                <w:lang w:eastAsia="lt-LT"/>
              </w:rPr>
            </w:pPr>
            <w:r w:rsidRPr="00C806B7">
              <w:rPr>
                <w:sz w:val="22"/>
                <w:szCs w:val="22"/>
                <w:lang w:eastAsia="lt-LT"/>
              </w:rPr>
              <w:lastRenderedPageBreak/>
              <w:t>3.3.</w:t>
            </w:r>
          </w:p>
        </w:tc>
        <w:tc>
          <w:tcPr>
            <w:tcW w:w="2719" w:type="dxa"/>
            <w:tcBorders>
              <w:top w:val="single" w:sz="4" w:space="0" w:color="auto"/>
              <w:left w:val="single" w:sz="4" w:space="0" w:color="auto"/>
              <w:bottom w:val="single" w:sz="4" w:space="0" w:color="auto"/>
              <w:right w:val="single" w:sz="4" w:space="0" w:color="auto"/>
            </w:tcBorders>
          </w:tcPr>
          <w:p w14:paraId="17B2AC61" w14:textId="77777777" w:rsidR="0051747C" w:rsidRPr="00C806B7" w:rsidRDefault="0051747C" w:rsidP="00E2039A">
            <w:pPr>
              <w:spacing w:line="256" w:lineRule="auto"/>
              <w:jc w:val="center"/>
              <w:rPr>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3C8BC00F" w14:textId="77777777" w:rsidR="0051747C" w:rsidRPr="00C806B7" w:rsidRDefault="0051747C" w:rsidP="00E2039A">
            <w:pPr>
              <w:spacing w:line="256" w:lineRule="auto"/>
              <w:jc w:val="center"/>
              <w:rPr>
                <w:szCs w:val="22"/>
                <w:lang w:eastAsia="lt-LT"/>
              </w:rPr>
            </w:pPr>
          </w:p>
        </w:tc>
      </w:tr>
      <w:tr w:rsidR="0051747C" w:rsidRPr="00C806B7" w14:paraId="40E3F741"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216538D8" w14:textId="77777777" w:rsidR="0051747C" w:rsidRPr="00C806B7" w:rsidRDefault="0051747C" w:rsidP="00E2039A">
            <w:pPr>
              <w:spacing w:line="256" w:lineRule="auto"/>
              <w:rPr>
                <w:szCs w:val="22"/>
                <w:lang w:eastAsia="lt-LT"/>
              </w:rPr>
            </w:pPr>
            <w:r w:rsidRPr="00C806B7">
              <w:rPr>
                <w:sz w:val="22"/>
                <w:szCs w:val="22"/>
                <w:lang w:eastAsia="lt-LT"/>
              </w:rPr>
              <w:t>3.4.</w:t>
            </w:r>
          </w:p>
        </w:tc>
        <w:tc>
          <w:tcPr>
            <w:tcW w:w="2719" w:type="dxa"/>
            <w:tcBorders>
              <w:top w:val="single" w:sz="4" w:space="0" w:color="auto"/>
              <w:left w:val="single" w:sz="4" w:space="0" w:color="auto"/>
              <w:bottom w:val="single" w:sz="4" w:space="0" w:color="auto"/>
              <w:right w:val="single" w:sz="4" w:space="0" w:color="auto"/>
            </w:tcBorders>
          </w:tcPr>
          <w:p w14:paraId="4342830C" w14:textId="77777777" w:rsidR="0051747C" w:rsidRPr="00C806B7" w:rsidRDefault="0051747C" w:rsidP="00E2039A">
            <w:pPr>
              <w:spacing w:line="256" w:lineRule="auto"/>
              <w:jc w:val="center"/>
              <w:rPr>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69AA2F42" w14:textId="77777777" w:rsidR="0051747C" w:rsidRPr="00C806B7" w:rsidRDefault="0051747C" w:rsidP="00E2039A">
            <w:pPr>
              <w:spacing w:line="256" w:lineRule="auto"/>
              <w:jc w:val="center"/>
              <w:rPr>
                <w:szCs w:val="22"/>
                <w:lang w:eastAsia="lt-LT"/>
              </w:rPr>
            </w:pPr>
          </w:p>
        </w:tc>
      </w:tr>
      <w:tr w:rsidR="0051747C" w:rsidRPr="00C806B7" w14:paraId="264574A0" w14:textId="77777777" w:rsidTr="00E2039A">
        <w:tc>
          <w:tcPr>
            <w:tcW w:w="3377" w:type="dxa"/>
            <w:tcBorders>
              <w:top w:val="single" w:sz="4" w:space="0" w:color="auto"/>
              <w:left w:val="single" w:sz="4" w:space="0" w:color="auto"/>
              <w:bottom w:val="single" w:sz="4" w:space="0" w:color="auto"/>
              <w:right w:val="single" w:sz="4" w:space="0" w:color="auto"/>
            </w:tcBorders>
            <w:hideMark/>
          </w:tcPr>
          <w:p w14:paraId="04915142" w14:textId="77777777" w:rsidR="0051747C" w:rsidRPr="00C806B7" w:rsidRDefault="0051747C" w:rsidP="00E2039A">
            <w:pPr>
              <w:spacing w:line="256" w:lineRule="auto"/>
              <w:rPr>
                <w:szCs w:val="22"/>
                <w:lang w:eastAsia="lt-LT"/>
              </w:rPr>
            </w:pPr>
            <w:r w:rsidRPr="00C806B7">
              <w:rPr>
                <w:sz w:val="22"/>
                <w:szCs w:val="22"/>
                <w:lang w:eastAsia="lt-LT"/>
              </w:rPr>
              <w:t>3.5.</w:t>
            </w:r>
          </w:p>
        </w:tc>
        <w:tc>
          <w:tcPr>
            <w:tcW w:w="2719" w:type="dxa"/>
            <w:tcBorders>
              <w:top w:val="single" w:sz="4" w:space="0" w:color="auto"/>
              <w:left w:val="single" w:sz="4" w:space="0" w:color="auto"/>
              <w:bottom w:val="single" w:sz="4" w:space="0" w:color="auto"/>
              <w:right w:val="single" w:sz="4" w:space="0" w:color="auto"/>
            </w:tcBorders>
          </w:tcPr>
          <w:p w14:paraId="55E6FFE1" w14:textId="77777777" w:rsidR="0051747C" w:rsidRPr="00C806B7" w:rsidRDefault="0051747C" w:rsidP="00E2039A">
            <w:pPr>
              <w:spacing w:line="256" w:lineRule="auto"/>
              <w:jc w:val="center"/>
              <w:rPr>
                <w:szCs w:val="22"/>
                <w:lang w:eastAsia="lt-LT"/>
              </w:rPr>
            </w:pPr>
          </w:p>
        </w:tc>
        <w:tc>
          <w:tcPr>
            <w:tcW w:w="3289" w:type="dxa"/>
            <w:tcBorders>
              <w:top w:val="single" w:sz="4" w:space="0" w:color="auto"/>
              <w:left w:val="single" w:sz="4" w:space="0" w:color="auto"/>
              <w:bottom w:val="single" w:sz="4" w:space="0" w:color="auto"/>
              <w:right w:val="single" w:sz="4" w:space="0" w:color="auto"/>
            </w:tcBorders>
          </w:tcPr>
          <w:p w14:paraId="19F34FB4" w14:textId="77777777" w:rsidR="0051747C" w:rsidRPr="00C806B7" w:rsidRDefault="0051747C" w:rsidP="00E2039A">
            <w:pPr>
              <w:spacing w:line="256" w:lineRule="auto"/>
              <w:jc w:val="center"/>
              <w:rPr>
                <w:szCs w:val="22"/>
                <w:lang w:eastAsia="lt-LT"/>
              </w:rPr>
            </w:pPr>
          </w:p>
        </w:tc>
      </w:tr>
    </w:tbl>
    <w:p w14:paraId="5197D57F" w14:textId="77777777" w:rsidR="0051747C" w:rsidRPr="00C806B7" w:rsidRDefault="0051747C" w:rsidP="0051747C"/>
    <w:p w14:paraId="48E64BE4" w14:textId="77777777" w:rsidR="0051747C" w:rsidRPr="00C806B7" w:rsidRDefault="0051747C" w:rsidP="0051747C">
      <w:pPr>
        <w:tabs>
          <w:tab w:val="left" w:pos="284"/>
        </w:tabs>
        <w:jc w:val="both"/>
        <w:rPr>
          <w:b/>
          <w:szCs w:val="24"/>
          <w:lang w:eastAsia="lt-LT"/>
        </w:rPr>
      </w:pPr>
      <w:r w:rsidRPr="00C806B7">
        <w:rPr>
          <w:b/>
          <w:szCs w:val="24"/>
          <w:lang w:eastAsia="lt-LT"/>
        </w:rPr>
        <w:t>4.</w:t>
      </w:r>
      <w:r w:rsidRPr="00C806B7">
        <w:rPr>
          <w:b/>
          <w:szCs w:val="24"/>
          <w:lang w:eastAsia="lt-LT"/>
        </w:rPr>
        <w:tab/>
        <w:t>Rizika, kuriai esant nustatytos užduotys gali būti neįvykdytos</w:t>
      </w:r>
      <w:r w:rsidRPr="00C806B7">
        <w:rPr>
          <w:szCs w:val="24"/>
          <w:lang w:eastAsia="lt-LT"/>
        </w:rPr>
        <w:t xml:space="preserve"> </w:t>
      </w:r>
      <w:r w:rsidRPr="00C806B7">
        <w:rPr>
          <w:b/>
          <w:szCs w:val="24"/>
          <w:lang w:eastAsia="lt-LT"/>
        </w:rPr>
        <w:t>(aplinkybės, kurios gali turėti neigiamos įtakos šioms užduotims įvykdyti)</w:t>
      </w:r>
    </w:p>
    <w:p w14:paraId="45FA531A" w14:textId="77777777" w:rsidR="0051747C" w:rsidRPr="00C806B7" w:rsidRDefault="0051747C" w:rsidP="0051747C">
      <w:pPr>
        <w:rPr>
          <w:sz w:val="20"/>
          <w:lang w:eastAsia="lt-LT"/>
        </w:rPr>
      </w:pPr>
      <w:r w:rsidRPr="00C806B7">
        <w:rPr>
          <w:sz w:val="20"/>
          <w:lang w:eastAsia="lt-LT"/>
        </w:rPr>
        <w:t>(pildoma kartu suderinus su valstybinės ir savivaldybės švietimo įstaigos (išskyrus aukštąsias mokyklas) (toliau – švietimo įstaiga) vadovo pavaduotoju ugdymui, ugdymą organizuojančio skyriaus vedėju)</w:t>
      </w:r>
    </w:p>
    <w:p w14:paraId="2F52EE27" w14:textId="77777777" w:rsidR="0051747C" w:rsidRPr="00C806B7" w:rsidRDefault="0051747C" w:rsidP="0051747C">
      <w:pPr>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1747C" w:rsidRPr="00C806B7" w14:paraId="2A47AFB6" w14:textId="77777777" w:rsidTr="00E2039A">
        <w:tc>
          <w:tcPr>
            <w:tcW w:w="9493" w:type="dxa"/>
            <w:tcBorders>
              <w:top w:val="single" w:sz="4" w:space="0" w:color="auto"/>
              <w:left w:val="single" w:sz="4" w:space="0" w:color="auto"/>
              <w:bottom w:val="single" w:sz="4" w:space="0" w:color="auto"/>
              <w:right w:val="single" w:sz="4" w:space="0" w:color="auto"/>
            </w:tcBorders>
            <w:hideMark/>
          </w:tcPr>
          <w:p w14:paraId="1B87229D" w14:textId="77777777" w:rsidR="0051747C" w:rsidRPr="00C806B7" w:rsidRDefault="0051747C" w:rsidP="00E2039A">
            <w:pPr>
              <w:spacing w:line="256" w:lineRule="auto"/>
              <w:jc w:val="both"/>
              <w:rPr>
                <w:szCs w:val="22"/>
                <w:lang w:eastAsia="lt-LT"/>
              </w:rPr>
            </w:pPr>
            <w:r w:rsidRPr="00C806B7">
              <w:rPr>
                <w:sz w:val="22"/>
                <w:szCs w:val="22"/>
                <w:lang w:eastAsia="lt-LT"/>
              </w:rPr>
              <w:t>4.1.</w:t>
            </w:r>
          </w:p>
        </w:tc>
      </w:tr>
      <w:tr w:rsidR="0051747C" w:rsidRPr="00C806B7" w14:paraId="1B42050B" w14:textId="77777777" w:rsidTr="00E2039A">
        <w:tc>
          <w:tcPr>
            <w:tcW w:w="9493" w:type="dxa"/>
            <w:tcBorders>
              <w:top w:val="single" w:sz="4" w:space="0" w:color="auto"/>
              <w:left w:val="single" w:sz="4" w:space="0" w:color="auto"/>
              <w:bottom w:val="single" w:sz="4" w:space="0" w:color="auto"/>
              <w:right w:val="single" w:sz="4" w:space="0" w:color="auto"/>
            </w:tcBorders>
            <w:hideMark/>
          </w:tcPr>
          <w:p w14:paraId="1B2CA852" w14:textId="77777777" w:rsidR="0051747C" w:rsidRPr="00C806B7" w:rsidRDefault="0051747C" w:rsidP="00E2039A">
            <w:pPr>
              <w:spacing w:line="256" w:lineRule="auto"/>
              <w:jc w:val="both"/>
              <w:rPr>
                <w:szCs w:val="22"/>
                <w:lang w:eastAsia="lt-LT"/>
              </w:rPr>
            </w:pPr>
            <w:r w:rsidRPr="00C806B7">
              <w:rPr>
                <w:sz w:val="22"/>
                <w:szCs w:val="22"/>
                <w:lang w:eastAsia="lt-LT"/>
              </w:rPr>
              <w:t>4.2.</w:t>
            </w:r>
          </w:p>
        </w:tc>
      </w:tr>
      <w:tr w:rsidR="0051747C" w:rsidRPr="00C806B7" w14:paraId="7176A597" w14:textId="77777777" w:rsidTr="00E2039A">
        <w:tc>
          <w:tcPr>
            <w:tcW w:w="9493" w:type="dxa"/>
            <w:tcBorders>
              <w:top w:val="single" w:sz="4" w:space="0" w:color="auto"/>
              <w:left w:val="single" w:sz="4" w:space="0" w:color="auto"/>
              <w:bottom w:val="single" w:sz="4" w:space="0" w:color="auto"/>
              <w:right w:val="single" w:sz="4" w:space="0" w:color="auto"/>
            </w:tcBorders>
            <w:hideMark/>
          </w:tcPr>
          <w:p w14:paraId="4EC833C3" w14:textId="77777777" w:rsidR="0051747C" w:rsidRPr="00C806B7" w:rsidRDefault="0051747C" w:rsidP="00E2039A">
            <w:pPr>
              <w:spacing w:line="256" w:lineRule="auto"/>
              <w:jc w:val="both"/>
              <w:rPr>
                <w:szCs w:val="22"/>
                <w:lang w:eastAsia="lt-LT"/>
              </w:rPr>
            </w:pPr>
            <w:r w:rsidRPr="00C806B7">
              <w:rPr>
                <w:sz w:val="22"/>
                <w:szCs w:val="22"/>
                <w:lang w:eastAsia="lt-LT"/>
              </w:rPr>
              <w:t>4.3.</w:t>
            </w:r>
          </w:p>
        </w:tc>
      </w:tr>
    </w:tbl>
    <w:p w14:paraId="6FBB8551" w14:textId="77777777" w:rsidR="0051747C" w:rsidRPr="00C806B7" w:rsidRDefault="0051747C" w:rsidP="0051747C">
      <w:pPr>
        <w:jc w:val="center"/>
        <w:rPr>
          <w:szCs w:val="24"/>
          <w:lang w:eastAsia="lt-LT"/>
        </w:rPr>
      </w:pPr>
    </w:p>
    <w:p w14:paraId="07F6712F" w14:textId="77777777" w:rsidR="0051747C" w:rsidRPr="00C806B7" w:rsidRDefault="0051747C" w:rsidP="0051747C">
      <w:pPr>
        <w:jc w:val="center"/>
        <w:rPr>
          <w:b/>
          <w:szCs w:val="24"/>
          <w:lang w:eastAsia="lt-LT"/>
        </w:rPr>
      </w:pPr>
      <w:r w:rsidRPr="00C806B7">
        <w:rPr>
          <w:b/>
          <w:szCs w:val="24"/>
          <w:lang w:eastAsia="lt-LT"/>
        </w:rPr>
        <w:t>II SKYRIUS</w:t>
      </w:r>
    </w:p>
    <w:p w14:paraId="1460DC30" w14:textId="77777777" w:rsidR="0051747C" w:rsidRPr="00C806B7" w:rsidRDefault="0051747C" w:rsidP="0051747C">
      <w:pPr>
        <w:jc w:val="center"/>
        <w:rPr>
          <w:b/>
        </w:rPr>
      </w:pPr>
      <w:r w:rsidRPr="00C806B7">
        <w:rPr>
          <w:b/>
        </w:rPr>
        <w:t>GEBĖJIMŲ ATLIKTI PAREIGYBĖS APRAŠYME NUSTATYTAS FUNKCIJAS VERTINIMAS</w:t>
      </w:r>
    </w:p>
    <w:p w14:paraId="62EBD52F" w14:textId="77777777" w:rsidR="0051747C" w:rsidRPr="00C806B7" w:rsidRDefault="0051747C" w:rsidP="0051747C">
      <w:pPr>
        <w:jc w:val="center"/>
      </w:pPr>
    </w:p>
    <w:p w14:paraId="0C5E4B50" w14:textId="77777777" w:rsidR="0051747C" w:rsidRPr="00C806B7" w:rsidRDefault="0051747C" w:rsidP="0051747C">
      <w:pPr>
        <w:rPr>
          <w:sz w:val="20"/>
          <w:lang w:eastAsia="lt-LT"/>
        </w:rPr>
      </w:pPr>
      <w:r w:rsidRPr="00C806B7">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7117"/>
        <w:gridCol w:w="2268"/>
      </w:tblGrid>
      <w:tr w:rsidR="0051747C" w:rsidRPr="00C806B7" w14:paraId="00A7C212" w14:textId="77777777" w:rsidTr="00E2039A">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7BEA5F" w14:textId="77777777" w:rsidR="0051747C" w:rsidRPr="00C806B7" w:rsidRDefault="0051747C" w:rsidP="00E2039A">
            <w:pPr>
              <w:jc w:val="center"/>
              <w:rPr>
                <w:szCs w:val="22"/>
              </w:rPr>
            </w:pPr>
            <w:r w:rsidRPr="00C806B7">
              <w:rPr>
                <w:sz w:val="22"/>
                <w:szCs w:val="22"/>
              </w:rPr>
              <w:t>Vertinimo kriterijai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DAFBBA" w14:textId="77777777" w:rsidR="0051747C" w:rsidRPr="00C806B7" w:rsidRDefault="0051747C" w:rsidP="00E2039A">
            <w:pPr>
              <w:jc w:val="center"/>
              <w:rPr>
                <w:szCs w:val="22"/>
              </w:rPr>
            </w:pPr>
            <w:r w:rsidRPr="00C806B7">
              <w:rPr>
                <w:sz w:val="22"/>
                <w:szCs w:val="22"/>
              </w:rPr>
              <w:t>Pažymimas atitinkamas langelis:</w:t>
            </w:r>
          </w:p>
          <w:p w14:paraId="3FF7F7C5" w14:textId="77777777" w:rsidR="0051747C" w:rsidRPr="00C806B7" w:rsidRDefault="0051747C" w:rsidP="00E2039A">
            <w:pPr>
              <w:jc w:val="center"/>
              <w:rPr>
                <w:b/>
                <w:szCs w:val="22"/>
              </w:rPr>
            </w:pPr>
            <w:r w:rsidRPr="00C806B7">
              <w:rPr>
                <w:sz w:val="22"/>
                <w:szCs w:val="22"/>
              </w:rPr>
              <w:t>1 – nepatenkinamai;</w:t>
            </w:r>
          </w:p>
          <w:p w14:paraId="26E91B4E" w14:textId="77777777" w:rsidR="0051747C" w:rsidRPr="00C806B7" w:rsidRDefault="0051747C" w:rsidP="00E2039A">
            <w:pPr>
              <w:jc w:val="center"/>
              <w:rPr>
                <w:szCs w:val="22"/>
              </w:rPr>
            </w:pPr>
            <w:r w:rsidRPr="00C806B7">
              <w:rPr>
                <w:sz w:val="22"/>
                <w:szCs w:val="22"/>
              </w:rPr>
              <w:t>2 – patenkinamai;</w:t>
            </w:r>
          </w:p>
          <w:p w14:paraId="57C957E6" w14:textId="77777777" w:rsidR="0051747C" w:rsidRPr="00C806B7" w:rsidRDefault="0051747C" w:rsidP="00E2039A">
            <w:pPr>
              <w:jc w:val="center"/>
              <w:rPr>
                <w:b/>
                <w:szCs w:val="22"/>
              </w:rPr>
            </w:pPr>
            <w:r w:rsidRPr="00C806B7">
              <w:rPr>
                <w:sz w:val="22"/>
                <w:szCs w:val="22"/>
              </w:rPr>
              <w:t>3 – gerai;</w:t>
            </w:r>
          </w:p>
          <w:p w14:paraId="623E0737" w14:textId="77777777" w:rsidR="0051747C" w:rsidRPr="00C806B7" w:rsidRDefault="0051747C" w:rsidP="00E2039A">
            <w:pPr>
              <w:jc w:val="center"/>
              <w:rPr>
                <w:szCs w:val="22"/>
              </w:rPr>
            </w:pPr>
            <w:r w:rsidRPr="00C806B7">
              <w:rPr>
                <w:sz w:val="22"/>
                <w:szCs w:val="22"/>
              </w:rPr>
              <w:t>4 – labai gerai</w:t>
            </w:r>
          </w:p>
        </w:tc>
      </w:tr>
      <w:tr w:rsidR="0051747C" w:rsidRPr="00C806B7" w14:paraId="3B0C29B8" w14:textId="77777777" w:rsidTr="00E2039A">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CCCE08" w14:textId="77777777" w:rsidR="0051747C" w:rsidRPr="00C806B7" w:rsidRDefault="0051747C" w:rsidP="00E2039A">
            <w:pPr>
              <w:jc w:val="both"/>
            </w:pPr>
            <w:r w:rsidRPr="00C806B7">
              <w:t xml:space="preserve">5.1. </w:t>
            </w:r>
            <w:r w:rsidRPr="00C806B7">
              <w:rPr>
                <w:color w:val="000000"/>
                <w:sz w:val="22"/>
                <w:szCs w:val="22"/>
              </w:rPr>
              <w:t>Nustatytų funkcijų vykdymas, laikantis nustatytos tvarkos, tinkamu būdu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08EA2A" w14:textId="77777777" w:rsidR="0051747C" w:rsidRPr="00C806B7" w:rsidRDefault="0051747C" w:rsidP="00E2039A">
            <w:r w:rsidRPr="00C806B7">
              <w:t>1□    2□     3□     4□</w:t>
            </w:r>
          </w:p>
        </w:tc>
      </w:tr>
      <w:tr w:rsidR="0051747C" w:rsidRPr="00C806B7" w14:paraId="54FF7E2F" w14:textId="77777777" w:rsidTr="00E2039A">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A9573A" w14:textId="77777777" w:rsidR="0051747C" w:rsidRPr="00C806B7" w:rsidRDefault="0051747C" w:rsidP="00E2039A">
            <w:pPr>
              <w:jc w:val="both"/>
            </w:pPr>
            <w:r w:rsidRPr="00C806B7">
              <w:t xml:space="preserve">5.2. </w:t>
            </w:r>
            <w:r w:rsidRPr="00C806B7">
              <w:rPr>
                <w:color w:val="000000"/>
                <w:sz w:val="22"/>
                <w:szCs w:val="22"/>
              </w:rPr>
              <w:t>Nustatytų funkcijų vykdymas, atsižvelgiant į strateginius įstaigos tikslus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842EAD" w14:textId="77777777" w:rsidR="0051747C" w:rsidRPr="00C806B7" w:rsidRDefault="0051747C" w:rsidP="00E2039A">
            <w:pPr>
              <w:tabs>
                <w:tab w:val="left" w:pos="690"/>
              </w:tabs>
              <w:ind w:hanging="19"/>
            </w:pPr>
            <w:r w:rsidRPr="00C806B7">
              <w:t>1□    2□     3□     4□</w:t>
            </w:r>
          </w:p>
        </w:tc>
      </w:tr>
      <w:tr w:rsidR="0051747C" w:rsidRPr="00C806B7" w14:paraId="5F9A6F17" w14:textId="77777777" w:rsidTr="00E2039A">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98BB05" w14:textId="77777777" w:rsidR="0051747C" w:rsidRPr="00C806B7" w:rsidRDefault="0051747C" w:rsidP="00E2039A">
            <w:pPr>
              <w:jc w:val="both"/>
            </w:pPr>
            <w:r w:rsidRPr="00C806B7">
              <w:t xml:space="preserve">5.3. </w:t>
            </w:r>
            <w:r w:rsidRPr="00C806B7">
              <w:rPr>
                <w:color w:val="000000"/>
                <w:sz w:val="22"/>
                <w:szCs w:val="22"/>
              </w:rPr>
              <w:t>Tinkamas turimų žinių, gebėjimų ir įgūdžių panaudojimas, atliekant funkcijas ir siekiant rezultatų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4BA8E0" w14:textId="77777777" w:rsidR="0051747C" w:rsidRPr="00C806B7" w:rsidRDefault="0051747C" w:rsidP="00E2039A">
            <w:r w:rsidRPr="00C806B7">
              <w:t>1□    2□     3□     4□</w:t>
            </w:r>
          </w:p>
        </w:tc>
      </w:tr>
      <w:tr w:rsidR="0051747C" w:rsidRPr="00C806B7" w14:paraId="33243886" w14:textId="77777777" w:rsidTr="00E2039A">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A4BDC4" w14:textId="77777777" w:rsidR="0051747C" w:rsidRPr="00C806B7" w:rsidRDefault="0051747C" w:rsidP="00E2039A">
            <w:r w:rsidRPr="00C806B7">
              <w:t xml:space="preserve">5.4. </w:t>
            </w:r>
            <w:r w:rsidRPr="00C806B7">
              <w:rPr>
                <w:sz w:val="22"/>
                <w:szCs w:val="22"/>
              </w:rPr>
              <w:t>Bendras įvertinimas (pažymimas vidurkis)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10DE12" w14:textId="77777777" w:rsidR="0051747C" w:rsidRPr="00C806B7" w:rsidRDefault="0051747C" w:rsidP="00E2039A">
            <w:r w:rsidRPr="00C806B7">
              <w:t>1□    2□     3□     4□</w:t>
            </w:r>
          </w:p>
        </w:tc>
      </w:tr>
    </w:tbl>
    <w:p w14:paraId="0F993A4F" w14:textId="77777777" w:rsidR="0051747C" w:rsidRPr="00C806B7" w:rsidRDefault="0051747C" w:rsidP="0051747C">
      <w:pPr>
        <w:jc w:val="center"/>
        <w:rPr>
          <w:b/>
          <w:szCs w:val="24"/>
          <w:lang w:eastAsia="lt-LT"/>
        </w:rPr>
      </w:pPr>
    </w:p>
    <w:p w14:paraId="045EA313" w14:textId="77777777" w:rsidR="0051747C" w:rsidRPr="00C806B7" w:rsidRDefault="0051747C" w:rsidP="0051747C">
      <w:pPr>
        <w:jc w:val="center"/>
        <w:rPr>
          <w:b/>
        </w:rPr>
      </w:pPr>
      <w:r w:rsidRPr="00C806B7">
        <w:rPr>
          <w:b/>
        </w:rPr>
        <w:t>III SKYRIUS</w:t>
      </w:r>
    </w:p>
    <w:p w14:paraId="3DA2B01F" w14:textId="77777777" w:rsidR="0051747C" w:rsidRPr="00C806B7" w:rsidRDefault="0051747C" w:rsidP="0051747C">
      <w:pPr>
        <w:jc w:val="center"/>
        <w:rPr>
          <w:b/>
          <w:szCs w:val="24"/>
          <w:lang w:eastAsia="lt-LT"/>
        </w:rPr>
      </w:pPr>
      <w:r w:rsidRPr="00C806B7">
        <w:rPr>
          <w:b/>
          <w:szCs w:val="24"/>
          <w:lang w:eastAsia="lt-LT"/>
        </w:rPr>
        <w:t>PASIEKTŲ REZULTATŲ VYKDANT UŽDUOTIS VERTINIMAS IR KOMPETENCIJŲ TOBULINIMAS</w:t>
      </w:r>
    </w:p>
    <w:p w14:paraId="254B7326" w14:textId="77777777" w:rsidR="0051747C" w:rsidRPr="00C806B7" w:rsidRDefault="0051747C" w:rsidP="0051747C">
      <w:pPr>
        <w:jc w:val="center"/>
        <w:rPr>
          <w:b/>
          <w:szCs w:val="24"/>
          <w:lang w:eastAsia="lt-LT"/>
        </w:rPr>
      </w:pPr>
    </w:p>
    <w:p w14:paraId="5A8D4322" w14:textId="77777777" w:rsidR="0051747C" w:rsidRPr="00C806B7" w:rsidRDefault="0051747C" w:rsidP="0051747C">
      <w:pPr>
        <w:ind w:left="360" w:hanging="360"/>
        <w:rPr>
          <w:b/>
          <w:szCs w:val="24"/>
          <w:lang w:eastAsia="lt-LT"/>
        </w:rPr>
      </w:pPr>
      <w:r w:rsidRPr="00C806B7">
        <w:rPr>
          <w:b/>
          <w:szCs w:val="24"/>
          <w:lang w:eastAsia="lt-LT"/>
        </w:rPr>
        <w:t>6.</w:t>
      </w:r>
      <w:r w:rsidRPr="00C806B7">
        <w:rPr>
          <w:b/>
          <w:szCs w:val="24"/>
          <w:lang w:eastAsia="lt-LT"/>
        </w:rPr>
        <w:tab/>
        <w:t>Pasiektų rezultatų vykdant užduotis vertinimas</w:t>
      </w:r>
    </w:p>
    <w:p w14:paraId="78555061" w14:textId="77777777" w:rsidR="0051747C" w:rsidRPr="00C806B7" w:rsidRDefault="0051747C" w:rsidP="0051747C">
      <w:pPr>
        <w:rPr>
          <w:b/>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51747C" w:rsidRPr="00C806B7" w14:paraId="2D0CC4D7" w14:textId="77777777" w:rsidTr="00E2039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BF9A20E" w14:textId="77777777" w:rsidR="0051747C" w:rsidRPr="00C806B7" w:rsidRDefault="0051747C" w:rsidP="00E2039A">
            <w:pPr>
              <w:spacing w:line="256" w:lineRule="auto"/>
              <w:jc w:val="center"/>
              <w:rPr>
                <w:szCs w:val="22"/>
                <w:lang w:eastAsia="lt-LT"/>
              </w:rPr>
            </w:pPr>
            <w:r w:rsidRPr="00C806B7">
              <w:rPr>
                <w:sz w:val="22"/>
                <w:szCs w:val="22"/>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CAE700" w14:textId="77777777" w:rsidR="0051747C" w:rsidRPr="00C806B7" w:rsidRDefault="0051747C" w:rsidP="00E2039A">
            <w:pPr>
              <w:spacing w:line="256" w:lineRule="auto"/>
              <w:jc w:val="center"/>
              <w:rPr>
                <w:szCs w:val="22"/>
                <w:lang w:eastAsia="lt-LT"/>
              </w:rPr>
            </w:pPr>
            <w:r w:rsidRPr="00C806B7">
              <w:rPr>
                <w:sz w:val="22"/>
                <w:szCs w:val="22"/>
                <w:lang w:eastAsia="lt-LT"/>
              </w:rPr>
              <w:t>Pažymimas atitinkamas langelis</w:t>
            </w:r>
          </w:p>
        </w:tc>
      </w:tr>
      <w:tr w:rsidR="0051747C" w:rsidRPr="00C806B7" w14:paraId="026A0BCE" w14:textId="77777777" w:rsidTr="00E2039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DE83DC7" w14:textId="77777777" w:rsidR="0051747C" w:rsidRPr="00C806B7" w:rsidRDefault="0051747C" w:rsidP="00E2039A">
            <w:pPr>
              <w:spacing w:line="256" w:lineRule="auto"/>
              <w:rPr>
                <w:szCs w:val="22"/>
                <w:lang w:eastAsia="lt-LT"/>
              </w:rPr>
            </w:pPr>
            <w:r w:rsidRPr="00C806B7">
              <w:rPr>
                <w:sz w:val="22"/>
                <w:szCs w:val="22"/>
                <w:lang w:eastAsia="lt-LT"/>
              </w:rPr>
              <w:t>6.1.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96D4AF" w14:textId="77777777" w:rsidR="0051747C" w:rsidRPr="00C806B7" w:rsidRDefault="0051747C" w:rsidP="00E2039A">
            <w:pPr>
              <w:spacing w:line="256" w:lineRule="auto"/>
              <w:ind w:right="340"/>
              <w:jc w:val="right"/>
              <w:rPr>
                <w:szCs w:val="22"/>
                <w:lang w:eastAsia="lt-LT"/>
              </w:rPr>
            </w:pPr>
            <w:r w:rsidRPr="00C806B7">
              <w:rPr>
                <w:sz w:val="22"/>
                <w:szCs w:val="22"/>
                <w:lang w:eastAsia="lt-LT"/>
              </w:rPr>
              <w:t xml:space="preserve">Labai gerai </w:t>
            </w:r>
            <w:r w:rsidRPr="00C806B7">
              <w:rPr>
                <w:rFonts w:ascii="MS Gothic" w:eastAsia="MS Gothic" w:hAnsi="MS Gothic"/>
                <w:sz w:val="22"/>
                <w:szCs w:val="22"/>
                <w:lang w:eastAsia="lt-LT"/>
              </w:rPr>
              <w:t>☐</w:t>
            </w:r>
          </w:p>
        </w:tc>
      </w:tr>
      <w:tr w:rsidR="0051747C" w:rsidRPr="00C806B7" w14:paraId="09B40840" w14:textId="77777777" w:rsidTr="00E2039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953833A" w14:textId="77777777" w:rsidR="0051747C" w:rsidRPr="00C806B7" w:rsidRDefault="0051747C" w:rsidP="00E2039A">
            <w:pPr>
              <w:spacing w:line="256" w:lineRule="auto"/>
              <w:rPr>
                <w:szCs w:val="22"/>
                <w:lang w:eastAsia="lt-LT"/>
              </w:rPr>
            </w:pPr>
            <w:r w:rsidRPr="00C806B7">
              <w:rPr>
                <w:sz w:val="22"/>
                <w:szCs w:val="22"/>
                <w:lang w:eastAsia="lt-LT"/>
              </w:rPr>
              <w:t>6.2.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3DE140D" w14:textId="77777777" w:rsidR="0051747C" w:rsidRPr="00C806B7" w:rsidRDefault="0051747C" w:rsidP="00E2039A">
            <w:pPr>
              <w:spacing w:line="256" w:lineRule="auto"/>
              <w:ind w:right="340"/>
              <w:jc w:val="right"/>
              <w:rPr>
                <w:szCs w:val="22"/>
                <w:lang w:eastAsia="lt-LT"/>
              </w:rPr>
            </w:pPr>
            <w:r w:rsidRPr="00C806B7">
              <w:rPr>
                <w:sz w:val="22"/>
                <w:szCs w:val="22"/>
                <w:lang w:eastAsia="lt-LT"/>
              </w:rPr>
              <w:t xml:space="preserve">Gerai </w:t>
            </w:r>
            <w:r w:rsidRPr="00C806B7">
              <w:rPr>
                <w:rFonts w:ascii="MS Gothic" w:eastAsia="MS Gothic" w:hAnsi="MS Gothic"/>
                <w:sz w:val="22"/>
                <w:szCs w:val="22"/>
                <w:lang w:eastAsia="lt-LT"/>
              </w:rPr>
              <w:t>☐</w:t>
            </w:r>
          </w:p>
        </w:tc>
      </w:tr>
      <w:tr w:rsidR="0051747C" w:rsidRPr="00C806B7" w14:paraId="2C3B47E8" w14:textId="77777777" w:rsidTr="00E2039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AAD2457" w14:textId="77777777" w:rsidR="0051747C" w:rsidRPr="00C806B7" w:rsidRDefault="0051747C" w:rsidP="00E2039A">
            <w:pPr>
              <w:spacing w:line="256" w:lineRule="auto"/>
              <w:rPr>
                <w:szCs w:val="22"/>
                <w:lang w:eastAsia="lt-LT"/>
              </w:rPr>
            </w:pPr>
            <w:r w:rsidRPr="00C806B7">
              <w:rPr>
                <w:sz w:val="22"/>
                <w:szCs w:val="22"/>
                <w:lang w:eastAsia="lt-LT"/>
              </w:rPr>
              <w:t>6.3.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57F413" w14:textId="77777777" w:rsidR="0051747C" w:rsidRPr="00C806B7" w:rsidRDefault="0051747C" w:rsidP="00E2039A">
            <w:pPr>
              <w:spacing w:line="256" w:lineRule="auto"/>
              <w:ind w:right="340"/>
              <w:jc w:val="right"/>
              <w:rPr>
                <w:szCs w:val="22"/>
                <w:lang w:eastAsia="lt-LT"/>
              </w:rPr>
            </w:pPr>
            <w:r w:rsidRPr="00C806B7">
              <w:rPr>
                <w:sz w:val="22"/>
                <w:szCs w:val="22"/>
                <w:lang w:eastAsia="lt-LT"/>
              </w:rPr>
              <w:t xml:space="preserve">Patenkinamai </w:t>
            </w:r>
            <w:r w:rsidRPr="00C806B7">
              <w:rPr>
                <w:rFonts w:ascii="MS Gothic" w:eastAsia="MS Gothic" w:hAnsi="MS Gothic"/>
                <w:sz w:val="22"/>
                <w:szCs w:val="22"/>
                <w:lang w:eastAsia="lt-LT"/>
              </w:rPr>
              <w:t>☐</w:t>
            </w:r>
          </w:p>
        </w:tc>
      </w:tr>
      <w:tr w:rsidR="0051747C" w:rsidRPr="00C806B7" w14:paraId="68AE553C" w14:textId="77777777" w:rsidTr="00E2039A">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942624C" w14:textId="77777777" w:rsidR="0051747C" w:rsidRPr="00C806B7" w:rsidRDefault="0051747C" w:rsidP="00E2039A">
            <w:pPr>
              <w:spacing w:line="256" w:lineRule="auto"/>
              <w:rPr>
                <w:szCs w:val="22"/>
                <w:lang w:eastAsia="lt-LT"/>
              </w:rPr>
            </w:pPr>
            <w:r w:rsidRPr="00C806B7">
              <w:rPr>
                <w:sz w:val="22"/>
                <w:szCs w:val="22"/>
                <w:lang w:eastAsia="lt-LT"/>
              </w:rPr>
              <w:t>6.4.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2C207B5" w14:textId="77777777" w:rsidR="0051747C" w:rsidRPr="00C806B7" w:rsidRDefault="0051747C" w:rsidP="00E2039A">
            <w:pPr>
              <w:spacing w:line="256" w:lineRule="auto"/>
              <w:ind w:right="340"/>
              <w:jc w:val="right"/>
              <w:rPr>
                <w:szCs w:val="22"/>
                <w:lang w:eastAsia="lt-LT"/>
              </w:rPr>
            </w:pPr>
            <w:r w:rsidRPr="00C806B7">
              <w:rPr>
                <w:sz w:val="22"/>
                <w:szCs w:val="22"/>
                <w:lang w:eastAsia="lt-LT"/>
              </w:rPr>
              <w:t xml:space="preserve">Nepatenkinamai </w:t>
            </w:r>
            <w:r w:rsidRPr="00C806B7">
              <w:rPr>
                <w:rFonts w:ascii="MS Gothic" w:eastAsia="MS Gothic" w:hAnsi="MS Gothic"/>
                <w:sz w:val="22"/>
                <w:szCs w:val="22"/>
                <w:lang w:eastAsia="lt-LT"/>
              </w:rPr>
              <w:t>☐</w:t>
            </w:r>
          </w:p>
        </w:tc>
      </w:tr>
    </w:tbl>
    <w:p w14:paraId="0308DEA2" w14:textId="77777777" w:rsidR="0051747C" w:rsidRPr="00C806B7" w:rsidRDefault="0051747C" w:rsidP="0051747C">
      <w:pPr>
        <w:jc w:val="center"/>
        <w:rPr>
          <w:szCs w:val="24"/>
          <w:lang w:eastAsia="lt-LT"/>
        </w:rPr>
      </w:pPr>
    </w:p>
    <w:p w14:paraId="06518C53" w14:textId="77777777" w:rsidR="0051747C" w:rsidRPr="00C806B7" w:rsidRDefault="0051747C" w:rsidP="0051747C">
      <w:pPr>
        <w:tabs>
          <w:tab w:val="left" w:pos="284"/>
          <w:tab w:val="left" w:pos="426"/>
        </w:tabs>
        <w:jc w:val="both"/>
        <w:rPr>
          <w:b/>
          <w:szCs w:val="24"/>
          <w:lang w:eastAsia="lt-LT"/>
        </w:rPr>
      </w:pPr>
      <w:r w:rsidRPr="00C806B7">
        <w:rPr>
          <w:b/>
          <w:szCs w:val="24"/>
          <w:lang w:eastAsia="lt-LT"/>
        </w:rPr>
        <w:t>7.</w:t>
      </w:r>
      <w:r w:rsidRPr="00C806B7">
        <w:rPr>
          <w:b/>
          <w:szCs w:val="24"/>
          <w:lang w:eastAsia="lt-LT"/>
        </w:rPr>
        <w:tab/>
        <w:t>Pasiūlymai, kurios kompetencijos turėtų būti tobulinamos</w:t>
      </w:r>
    </w:p>
    <w:p w14:paraId="01810AB9" w14:textId="77777777" w:rsidR="0051747C" w:rsidRPr="00C806B7" w:rsidRDefault="0051747C" w:rsidP="0051747C">
      <w:pPr>
        <w:rPr>
          <w:szCs w:val="24"/>
          <w:lang w:eastAsia="lt-LT"/>
        </w:rPr>
      </w:pPr>
      <w:r w:rsidRPr="00C806B7">
        <w:rPr>
          <w:szCs w:val="24"/>
          <w:lang w:eastAsia="lt-LT"/>
        </w:rPr>
        <w:t>(nurodoma, kokie ar kurios srities mokymai siūlomi)</w:t>
      </w:r>
    </w:p>
    <w:p w14:paraId="4E851903" w14:textId="77777777" w:rsidR="0051747C" w:rsidRPr="00C806B7" w:rsidRDefault="0051747C" w:rsidP="0051747C">
      <w:pPr>
        <w:rPr>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1747C" w:rsidRPr="00C806B7" w14:paraId="7BE19A6C" w14:textId="77777777" w:rsidTr="00E2039A">
        <w:tc>
          <w:tcPr>
            <w:tcW w:w="9385" w:type="dxa"/>
            <w:tcBorders>
              <w:top w:val="single" w:sz="4" w:space="0" w:color="auto"/>
              <w:left w:val="single" w:sz="4" w:space="0" w:color="auto"/>
              <w:bottom w:val="single" w:sz="4" w:space="0" w:color="auto"/>
              <w:right w:val="single" w:sz="4" w:space="0" w:color="auto"/>
            </w:tcBorders>
            <w:hideMark/>
          </w:tcPr>
          <w:p w14:paraId="631D736A" w14:textId="77777777" w:rsidR="0051747C" w:rsidRPr="00C806B7" w:rsidRDefault="0051747C" w:rsidP="00E2039A">
            <w:pPr>
              <w:spacing w:line="256" w:lineRule="auto"/>
              <w:jc w:val="both"/>
              <w:rPr>
                <w:szCs w:val="22"/>
                <w:lang w:eastAsia="lt-LT"/>
              </w:rPr>
            </w:pPr>
            <w:r w:rsidRPr="00C806B7">
              <w:rPr>
                <w:sz w:val="22"/>
                <w:szCs w:val="22"/>
                <w:lang w:eastAsia="lt-LT"/>
              </w:rPr>
              <w:t>7.1.</w:t>
            </w:r>
          </w:p>
        </w:tc>
      </w:tr>
      <w:tr w:rsidR="0051747C" w:rsidRPr="00C806B7" w14:paraId="00FBC93B" w14:textId="77777777" w:rsidTr="00E2039A">
        <w:tc>
          <w:tcPr>
            <w:tcW w:w="9385" w:type="dxa"/>
            <w:tcBorders>
              <w:top w:val="single" w:sz="4" w:space="0" w:color="auto"/>
              <w:left w:val="single" w:sz="4" w:space="0" w:color="auto"/>
              <w:bottom w:val="single" w:sz="4" w:space="0" w:color="auto"/>
              <w:right w:val="single" w:sz="4" w:space="0" w:color="auto"/>
            </w:tcBorders>
            <w:hideMark/>
          </w:tcPr>
          <w:p w14:paraId="18EE172D" w14:textId="77777777" w:rsidR="0051747C" w:rsidRPr="00C806B7" w:rsidRDefault="0051747C" w:rsidP="00E2039A">
            <w:pPr>
              <w:spacing w:line="256" w:lineRule="auto"/>
              <w:jc w:val="both"/>
              <w:rPr>
                <w:szCs w:val="22"/>
                <w:lang w:eastAsia="lt-LT"/>
              </w:rPr>
            </w:pPr>
            <w:r w:rsidRPr="00C806B7">
              <w:rPr>
                <w:sz w:val="22"/>
                <w:szCs w:val="22"/>
                <w:lang w:eastAsia="lt-LT"/>
              </w:rPr>
              <w:t>7.2.</w:t>
            </w:r>
          </w:p>
        </w:tc>
      </w:tr>
    </w:tbl>
    <w:p w14:paraId="56639288" w14:textId="77777777" w:rsidR="0051747C" w:rsidRPr="00C806B7" w:rsidRDefault="0051747C" w:rsidP="0051747C">
      <w:pPr>
        <w:jc w:val="center"/>
        <w:rPr>
          <w:b/>
          <w:szCs w:val="24"/>
          <w:lang w:eastAsia="lt-LT"/>
        </w:rPr>
      </w:pPr>
    </w:p>
    <w:p w14:paraId="44F94ACB" w14:textId="77777777" w:rsidR="0051747C" w:rsidRPr="00C806B7" w:rsidRDefault="0051747C" w:rsidP="0051747C">
      <w:pPr>
        <w:jc w:val="center"/>
        <w:rPr>
          <w:b/>
          <w:szCs w:val="24"/>
          <w:lang w:eastAsia="lt-LT"/>
        </w:rPr>
      </w:pPr>
      <w:r w:rsidRPr="00C806B7">
        <w:rPr>
          <w:b/>
          <w:szCs w:val="24"/>
          <w:lang w:eastAsia="lt-LT"/>
        </w:rPr>
        <w:t>IV SKYRIUS</w:t>
      </w:r>
    </w:p>
    <w:p w14:paraId="2AB71574" w14:textId="77777777" w:rsidR="0051747C" w:rsidRPr="00C806B7" w:rsidRDefault="0051747C" w:rsidP="0051747C">
      <w:pPr>
        <w:jc w:val="center"/>
        <w:rPr>
          <w:b/>
          <w:szCs w:val="24"/>
          <w:lang w:eastAsia="lt-LT"/>
        </w:rPr>
      </w:pPr>
      <w:r w:rsidRPr="00C806B7">
        <w:rPr>
          <w:b/>
          <w:szCs w:val="24"/>
          <w:lang w:eastAsia="lt-LT"/>
        </w:rPr>
        <w:t>VERTINIMO PAGRINDIMAS IR SIŪLYMAI</w:t>
      </w:r>
    </w:p>
    <w:p w14:paraId="4CBED676" w14:textId="77777777" w:rsidR="0051747C" w:rsidRPr="00C806B7" w:rsidRDefault="0051747C" w:rsidP="0051747C">
      <w:pPr>
        <w:jc w:val="center"/>
        <w:rPr>
          <w:szCs w:val="24"/>
          <w:lang w:eastAsia="lt-LT"/>
        </w:rPr>
      </w:pPr>
    </w:p>
    <w:p w14:paraId="5036461B" w14:textId="77777777" w:rsidR="0051747C" w:rsidRPr="00C806B7" w:rsidRDefault="0051747C" w:rsidP="0051747C">
      <w:pPr>
        <w:tabs>
          <w:tab w:val="right" w:leader="underscore" w:pos="9071"/>
        </w:tabs>
        <w:jc w:val="both"/>
        <w:rPr>
          <w:szCs w:val="24"/>
          <w:lang w:eastAsia="lt-LT"/>
        </w:rPr>
      </w:pPr>
      <w:r w:rsidRPr="00C806B7">
        <w:rPr>
          <w:b/>
          <w:szCs w:val="24"/>
          <w:lang w:eastAsia="lt-LT"/>
        </w:rPr>
        <w:t>8. Vertinimo pagrindimas ir siūlymai:</w:t>
      </w:r>
      <w:r w:rsidRPr="00C806B7">
        <w:rPr>
          <w:szCs w:val="24"/>
          <w:lang w:eastAsia="lt-LT"/>
        </w:rPr>
        <w:t xml:space="preserve"> </w:t>
      </w:r>
      <w:r w:rsidRPr="00C806B7">
        <w:rPr>
          <w:szCs w:val="24"/>
          <w:lang w:eastAsia="lt-LT"/>
        </w:rPr>
        <w:tab/>
      </w:r>
    </w:p>
    <w:p w14:paraId="4D2C6076" w14:textId="77777777" w:rsidR="0051747C" w:rsidRPr="00C806B7" w:rsidRDefault="0051747C" w:rsidP="0051747C">
      <w:pPr>
        <w:tabs>
          <w:tab w:val="right" w:leader="underscore" w:pos="9071"/>
        </w:tabs>
        <w:jc w:val="both"/>
        <w:rPr>
          <w:szCs w:val="24"/>
          <w:lang w:eastAsia="lt-LT"/>
        </w:rPr>
      </w:pPr>
      <w:r w:rsidRPr="00C806B7">
        <w:rPr>
          <w:szCs w:val="24"/>
          <w:lang w:eastAsia="lt-LT"/>
        </w:rPr>
        <w:lastRenderedPageBreak/>
        <w:tab/>
      </w:r>
    </w:p>
    <w:p w14:paraId="3A7D62DD" w14:textId="77777777" w:rsidR="0051747C" w:rsidRPr="00C806B7" w:rsidRDefault="0051747C" w:rsidP="0051747C">
      <w:pPr>
        <w:tabs>
          <w:tab w:val="right" w:leader="underscore" w:pos="9071"/>
        </w:tabs>
        <w:jc w:val="both"/>
        <w:rPr>
          <w:szCs w:val="24"/>
          <w:lang w:eastAsia="lt-LT"/>
        </w:rPr>
      </w:pPr>
      <w:r w:rsidRPr="00C806B7">
        <w:rPr>
          <w:szCs w:val="24"/>
          <w:lang w:eastAsia="lt-LT"/>
        </w:rPr>
        <w:tab/>
      </w:r>
    </w:p>
    <w:p w14:paraId="77468383" w14:textId="77777777" w:rsidR="0051747C" w:rsidRPr="00C806B7" w:rsidRDefault="0051747C" w:rsidP="0051747C">
      <w:pPr>
        <w:rPr>
          <w:szCs w:val="24"/>
          <w:lang w:eastAsia="lt-LT"/>
        </w:rPr>
      </w:pPr>
    </w:p>
    <w:p w14:paraId="67302083" w14:textId="77777777" w:rsidR="0051747C" w:rsidRPr="00C806B7" w:rsidRDefault="0051747C" w:rsidP="0051747C">
      <w:pPr>
        <w:tabs>
          <w:tab w:val="left" w:pos="4253"/>
          <w:tab w:val="left" w:pos="6946"/>
        </w:tabs>
        <w:jc w:val="both"/>
        <w:rPr>
          <w:szCs w:val="24"/>
          <w:lang w:eastAsia="lt-LT"/>
        </w:rPr>
      </w:pPr>
      <w:r w:rsidRPr="00C806B7">
        <w:rPr>
          <w:szCs w:val="24"/>
          <w:lang w:eastAsia="lt-LT"/>
        </w:rPr>
        <w:t>____________________                 __________                    _________________         __________</w:t>
      </w:r>
    </w:p>
    <w:p w14:paraId="3C5C3F65" w14:textId="77777777" w:rsidR="0051747C" w:rsidRPr="00C806B7" w:rsidRDefault="0051747C" w:rsidP="0051747C">
      <w:pPr>
        <w:tabs>
          <w:tab w:val="left" w:pos="1276"/>
          <w:tab w:val="left" w:pos="4536"/>
          <w:tab w:val="left" w:pos="7230"/>
        </w:tabs>
        <w:jc w:val="both"/>
        <w:rPr>
          <w:sz w:val="20"/>
          <w:lang w:eastAsia="lt-LT"/>
        </w:rPr>
      </w:pPr>
      <w:r w:rsidRPr="00C806B7">
        <w:rPr>
          <w:sz w:val="20"/>
          <w:lang w:eastAsia="lt-LT"/>
        </w:rPr>
        <w:t>(tiesioginio vadovo pareigos)                         (parašas)                                  (vardas ir pavardė)                       (data)</w:t>
      </w:r>
    </w:p>
    <w:p w14:paraId="39F8DE8F" w14:textId="77777777" w:rsidR="0051747C" w:rsidRPr="00C806B7" w:rsidRDefault="0051747C" w:rsidP="0051747C">
      <w:pPr>
        <w:tabs>
          <w:tab w:val="left" w:pos="5529"/>
          <w:tab w:val="left" w:pos="8364"/>
        </w:tabs>
        <w:jc w:val="both"/>
        <w:rPr>
          <w:szCs w:val="24"/>
          <w:lang w:eastAsia="lt-LT"/>
        </w:rPr>
      </w:pPr>
    </w:p>
    <w:p w14:paraId="1B7ED7C3" w14:textId="77777777" w:rsidR="0051747C" w:rsidRPr="00C806B7" w:rsidRDefault="0051747C" w:rsidP="0051747C">
      <w:pPr>
        <w:tabs>
          <w:tab w:val="left" w:pos="1276"/>
          <w:tab w:val="left" w:pos="5954"/>
          <w:tab w:val="left" w:pos="8364"/>
        </w:tabs>
        <w:jc w:val="both"/>
        <w:rPr>
          <w:szCs w:val="24"/>
          <w:lang w:eastAsia="lt-LT"/>
        </w:rPr>
      </w:pPr>
      <w:r w:rsidRPr="00C806B7">
        <w:rPr>
          <w:szCs w:val="24"/>
          <w:lang w:eastAsia="lt-LT"/>
        </w:rPr>
        <w:t>Su veiklos vertinimo išvada ir siūlymais susipažinau ir sutinku / nesutinku:</w:t>
      </w:r>
    </w:p>
    <w:p w14:paraId="6C281613" w14:textId="77777777" w:rsidR="0051747C" w:rsidRPr="00C806B7" w:rsidRDefault="0051747C" w:rsidP="0051747C">
      <w:pPr>
        <w:tabs>
          <w:tab w:val="left" w:pos="5529"/>
          <w:tab w:val="left" w:pos="8080"/>
        </w:tabs>
        <w:ind w:firstLine="5301"/>
        <w:jc w:val="both"/>
        <w:rPr>
          <w:sz w:val="20"/>
          <w:lang w:eastAsia="lt-LT"/>
        </w:rPr>
      </w:pPr>
      <w:r w:rsidRPr="00C806B7">
        <w:rPr>
          <w:sz w:val="20"/>
          <w:lang w:eastAsia="lt-LT"/>
        </w:rPr>
        <w:t>(ko nereikia, išbraukti)</w:t>
      </w:r>
    </w:p>
    <w:p w14:paraId="58E3C69F" w14:textId="77777777" w:rsidR="0051747C" w:rsidRPr="00C806B7" w:rsidRDefault="0051747C" w:rsidP="0051747C">
      <w:pPr>
        <w:tabs>
          <w:tab w:val="left" w:pos="5529"/>
          <w:tab w:val="left" w:pos="8364"/>
        </w:tabs>
        <w:jc w:val="both"/>
        <w:rPr>
          <w:szCs w:val="24"/>
          <w:lang w:eastAsia="lt-LT"/>
        </w:rPr>
      </w:pPr>
    </w:p>
    <w:p w14:paraId="35479502" w14:textId="77777777" w:rsidR="0051747C" w:rsidRPr="00C806B7" w:rsidRDefault="0051747C" w:rsidP="0051747C">
      <w:pPr>
        <w:tabs>
          <w:tab w:val="left" w:pos="4253"/>
          <w:tab w:val="left" w:pos="6946"/>
        </w:tabs>
        <w:jc w:val="both"/>
        <w:rPr>
          <w:szCs w:val="24"/>
          <w:lang w:eastAsia="lt-LT"/>
        </w:rPr>
      </w:pPr>
      <w:r w:rsidRPr="00C806B7">
        <w:rPr>
          <w:szCs w:val="24"/>
          <w:lang w:eastAsia="lt-LT"/>
        </w:rPr>
        <w:t>______________________              __________                _________________            ________</w:t>
      </w:r>
    </w:p>
    <w:p w14:paraId="162C4000" w14:textId="77777777" w:rsidR="0051747C" w:rsidRPr="00C806B7" w:rsidRDefault="0051747C" w:rsidP="0051747C">
      <w:pPr>
        <w:tabs>
          <w:tab w:val="left" w:pos="1276"/>
          <w:tab w:val="left" w:pos="4536"/>
          <w:tab w:val="left" w:pos="7230"/>
        </w:tabs>
        <w:jc w:val="both"/>
        <w:rPr>
          <w:sz w:val="20"/>
          <w:lang w:eastAsia="lt-LT"/>
        </w:rPr>
      </w:pPr>
      <w:r w:rsidRPr="00C806B7">
        <w:rPr>
          <w:sz w:val="20"/>
          <w:lang w:eastAsia="lt-LT"/>
        </w:rPr>
        <w:t>(pavaduotojo ugdymui, ugdymą                    (parašas)                                  (vardas ir pavardė)                    (data)</w:t>
      </w:r>
    </w:p>
    <w:p w14:paraId="3AA00469" w14:textId="77777777" w:rsidR="0051747C" w:rsidRPr="00C806B7" w:rsidRDefault="0051747C" w:rsidP="0051747C">
      <w:pPr>
        <w:tabs>
          <w:tab w:val="left" w:pos="1276"/>
          <w:tab w:val="left" w:pos="4536"/>
          <w:tab w:val="left" w:pos="7230"/>
        </w:tabs>
        <w:jc w:val="both"/>
        <w:rPr>
          <w:sz w:val="20"/>
          <w:lang w:eastAsia="lt-LT"/>
        </w:rPr>
      </w:pPr>
      <w:r w:rsidRPr="00C806B7">
        <w:rPr>
          <w:sz w:val="20"/>
          <w:lang w:eastAsia="lt-LT"/>
        </w:rPr>
        <w:t xml:space="preserve">organizuojančio skyriaus vedėjo pareigos) </w:t>
      </w:r>
    </w:p>
    <w:p w14:paraId="27D603C4" w14:textId="77777777" w:rsidR="0051747C" w:rsidRPr="00C806B7" w:rsidRDefault="0051747C" w:rsidP="0051747C">
      <w:pPr>
        <w:tabs>
          <w:tab w:val="left" w:pos="1276"/>
          <w:tab w:val="left" w:pos="5954"/>
          <w:tab w:val="left" w:pos="8364"/>
        </w:tabs>
        <w:jc w:val="both"/>
        <w:rPr>
          <w:szCs w:val="24"/>
          <w:lang w:eastAsia="lt-LT"/>
        </w:rPr>
      </w:pPr>
    </w:p>
    <w:p w14:paraId="585B44F4" w14:textId="77777777" w:rsidR="0051747C" w:rsidRPr="00C806B7" w:rsidRDefault="0051747C" w:rsidP="0051747C">
      <w:pPr>
        <w:tabs>
          <w:tab w:val="left" w:pos="1276"/>
          <w:tab w:val="left" w:pos="5954"/>
          <w:tab w:val="left" w:pos="8364"/>
        </w:tabs>
        <w:jc w:val="both"/>
        <w:rPr>
          <w:szCs w:val="24"/>
          <w:lang w:eastAsia="lt-LT"/>
        </w:rPr>
      </w:pPr>
      <w:r w:rsidRPr="00C806B7">
        <w:rPr>
          <w:szCs w:val="24"/>
          <w:lang w:eastAsia="lt-LT"/>
        </w:rPr>
        <w:t>Veiklos vertinimo išvadai pritarta / nepritarta:</w:t>
      </w:r>
    </w:p>
    <w:p w14:paraId="40711ACF" w14:textId="77777777" w:rsidR="0051747C" w:rsidRPr="00C806B7" w:rsidRDefault="0051747C" w:rsidP="0051747C">
      <w:pPr>
        <w:tabs>
          <w:tab w:val="left" w:pos="5529"/>
          <w:tab w:val="left" w:pos="8080"/>
        </w:tabs>
        <w:ind w:firstLine="2694"/>
        <w:jc w:val="both"/>
        <w:rPr>
          <w:sz w:val="20"/>
          <w:lang w:eastAsia="lt-LT"/>
        </w:rPr>
      </w:pPr>
      <w:r w:rsidRPr="00C806B7">
        <w:rPr>
          <w:sz w:val="20"/>
          <w:lang w:eastAsia="lt-LT"/>
        </w:rPr>
        <w:t>(ko nereikia, išbraukti)</w:t>
      </w:r>
    </w:p>
    <w:p w14:paraId="4E1E4CB1" w14:textId="77777777" w:rsidR="0051747C" w:rsidRPr="00C806B7" w:rsidRDefault="0051747C" w:rsidP="0051747C">
      <w:pPr>
        <w:tabs>
          <w:tab w:val="left" w:pos="4253"/>
          <w:tab w:val="left" w:pos="6946"/>
        </w:tabs>
        <w:jc w:val="both"/>
        <w:rPr>
          <w:szCs w:val="24"/>
          <w:lang w:eastAsia="lt-LT"/>
        </w:rPr>
      </w:pPr>
    </w:p>
    <w:p w14:paraId="7B7105CD" w14:textId="77777777" w:rsidR="0051747C" w:rsidRPr="00C806B7" w:rsidRDefault="0051747C" w:rsidP="0051747C">
      <w:pPr>
        <w:tabs>
          <w:tab w:val="left" w:pos="4253"/>
          <w:tab w:val="left" w:pos="6946"/>
        </w:tabs>
        <w:jc w:val="both"/>
        <w:rPr>
          <w:szCs w:val="24"/>
          <w:lang w:eastAsia="lt-LT"/>
        </w:rPr>
      </w:pPr>
      <w:r w:rsidRPr="00C806B7">
        <w:rPr>
          <w:szCs w:val="24"/>
          <w:lang w:eastAsia="lt-LT"/>
        </w:rPr>
        <w:t>____________________                 __________                    _________________         __________</w:t>
      </w:r>
    </w:p>
    <w:p w14:paraId="39F89211" w14:textId="77777777" w:rsidR="0051747C" w:rsidRPr="00C806B7" w:rsidRDefault="0051747C" w:rsidP="0051747C">
      <w:pPr>
        <w:tabs>
          <w:tab w:val="left" w:pos="5529"/>
          <w:tab w:val="left" w:pos="7371"/>
        </w:tabs>
        <w:jc w:val="both"/>
        <w:rPr>
          <w:sz w:val="20"/>
          <w:lang w:eastAsia="lt-LT"/>
        </w:rPr>
      </w:pPr>
      <w:r w:rsidRPr="00C806B7">
        <w:rPr>
          <w:sz w:val="20"/>
          <w:lang w:eastAsia="lt-LT"/>
        </w:rPr>
        <w:t>(Darbuotojų atstovavimą                                 (parašas)</w:t>
      </w:r>
      <w:r w:rsidRPr="00C806B7">
        <w:rPr>
          <w:sz w:val="20"/>
          <w:lang w:eastAsia="lt-LT"/>
        </w:rPr>
        <w:tab/>
        <w:t xml:space="preserve">        (vardas ir pavardė)                      (data) įgyvendinančio asmens pareigos)</w:t>
      </w:r>
    </w:p>
    <w:p w14:paraId="1008751D" w14:textId="77777777" w:rsidR="0051747C" w:rsidRPr="00C806B7" w:rsidRDefault="0051747C" w:rsidP="0051747C">
      <w:pPr>
        <w:tabs>
          <w:tab w:val="left" w:pos="5529"/>
          <w:tab w:val="left" w:pos="7371"/>
        </w:tabs>
        <w:jc w:val="both"/>
        <w:rPr>
          <w:sz w:val="20"/>
          <w:lang w:eastAsia="lt-LT"/>
        </w:rPr>
      </w:pPr>
    </w:p>
    <w:p w14:paraId="2F819255" w14:textId="77777777" w:rsidR="0051747C" w:rsidRPr="00C806B7" w:rsidRDefault="0051747C" w:rsidP="0051747C">
      <w:pPr>
        <w:tabs>
          <w:tab w:val="left" w:pos="6237"/>
          <w:tab w:val="right" w:pos="8306"/>
        </w:tabs>
        <w:rPr>
          <w:color w:val="000000"/>
        </w:rPr>
      </w:pPr>
    </w:p>
    <w:p w14:paraId="18D79495" w14:textId="77777777" w:rsidR="0051747C" w:rsidRPr="00C806B7" w:rsidRDefault="0051747C" w:rsidP="0051747C">
      <w:pPr>
        <w:tabs>
          <w:tab w:val="left" w:pos="6237"/>
          <w:tab w:val="right" w:pos="8306"/>
        </w:tabs>
        <w:rPr>
          <w:color w:val="000000"/>
        </w:rPr>
      </w:pPr>
    </w:p>
    <w:p w14:paraId="216BD978" w14:textId="77777777" w:rsidR="0051747C" w:rsidRPr="00C806B7" w:rsidRDefault="0051747C" w:rsidP="0051747C">
      <w:pPr>
        <w:tabs>
          <w:tab w:val="left" w:pos="6237"/>
          <w:tab w:val="right" w:pos="8306"/>
        </w:tabs>
        <w:rPr>
          <w:color w:val="000000"/>
        </w:rPr>
      </w:pPr>
      <w:r w:rsidRPr="00C806B7">
        <w:rPr>
          <w:color w:val="000000"/>
        </w:rPr>
        <w:t>Galutinė veiklos vertinimo išvada ______________________.</w:t>
      </w:r>
    </w:p>
    <w:p w14:paraId="4182930E" w14:textId="77777777" w:rsidR="0051747C" w:rsidRPr="00C806B7" w:rsidRDefault="0051747C" w:rsidP="0051747C">
      <w:pPr>
        <w:tabs>
          <w:tab w:val="left" w:pos="6237"/>
          <w:tab w:val="right" w:pos="8306"/>
        </w:tabs>
        <w:rPr>
          <w:color w:val="000000"/>
        </w:rPr>
      </w:pPr>
    </w:p>
    <w:p w14:paraId="49505E58" w14:textId="77777777" w:rsidR="0051747C" w:rsidRPr="00C806B7" w:rsidRDefault="0051747C" w:rsidP="0051747C">
      <w:pPr>
        <w:tabs>
          <w:tab w:val="left" w:pos="4253"/>
          <w:tab w:val="left" w:pos="6946"/>
        </w:tabs>
        <w:jc w:val="both"/>
        <w:rPr>
          <w:szCs w:val="24"/>
          <w:lang w:eastAsia="lt-LT"/>
        </w:rPr>
      </w:pPr>
      <w:r w:rsidRPr="00C806B7">
        <w:rPr>
          <w:szCs w:val="24"/>
          <w:lang w:eastAsia="lt-LT"/>
        </w:rPr>
        <w:t>____________________                 __________                    _________________         __________</w:t>
      </w:r>
    </w:p>
    <w:p w14:paraId="2B404324" w14:textId="77777777" w:rsidR="0051747C" w:rsidRPr="00C806B7" w:rsidRDefault="0051747C" w:rsidP="0051747C">
      <w:pPr>
        <w:tabs>
          <w:tab w:val="left" w:pos="4536"/>
          <w:tab w:val="left" w:pos="7230"/>
        </w:tabs>
        <w:jc w:val="both"/>
        <w:rPr>
          <w:rFonts w:ascii="HelveticaLT" w:hAnsi="HelveticaLT"/>
        </w:rPr>
      </w:pPr>
      <w:r w:rsidRPr="00C806B7">
        <w:rPr>
          <w:sz w:val="20"/>
          <w:lang w:eastAsia="lt-LT"/>
        </w:rPr>
        <w:t>(švietimo įstaigos vadovo pareigos)                  (parašas)                               (vardas ir pavardė)                      (data)</w:t>
      </w:r>
    </w:p>
    <w:p w14:paraId="5B5C8881" w14:textId="77777777" w:rsidR="0051747C" w:rsidRPr="00C806B7" w:rsidRDefault="0051747C" w:rsidP="0051747C">
      <w:pPr>
        <w:tabs>
          <w:tab w:val="left" w:pos="4536"/>
          <w:tab w:val="left" w:pos="7230"/>
        </w:tabs>
        <w:jc w:val="both"/>
        <w:rPr>
          <w:rFonts w:ascii="HelveticaLT" w:hAnsi="HelveticaLT"/>
        </w:rPr>
      </w:pPr>
    </w:p>
    <w:p w14:paraId="07EDA132" w14:textId="77777777" w:rsidR="006F3D3F" w:rsidRPr="00C806B7" w:rsidRDefault="006F3D3F"/>
    <w:sectPr w:rsidR="006F3D3F" w:rsidRPr="00C806B7" w:rsidSect="004F6D52">
      <w:pgSz w:w="11907" w:h="16840" w:code="9"/>
      <w:pgMar w:top="1138" w:right="562" w:bottom="1238" w:left="1699" w:header="288" w:footer="720" w:gutter="0"/>
      <w:pgNumType w:start="1"/>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LT">
    <w:altName w:val="Courier New"/>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54A"/>
    <w:multiLevelType w:val="multilevel"/>
    <w:tmpl w:val="64F0B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2C245B"/>
    <w:multiLevelType w:val="hybridMultilevel"/>
    <w:tmpl w:val="6AE40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81CB7"/>
    <w:multiLevelType w:val="multilevel"/>
    <w:tmpl w:val="BE6267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303B0B"/>
    <w:multiLevelType w:val="multilevel"/>
    <w:tmpl w:val="C0F61936"/>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A42741"/>
    <w:multiLevelType w:val="multilevel"/>
    <w:tmpl w:val="4E603C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5" w15:restartNumberingAfterBreak="0">
    <w:nsid w:val="6EFC194D"/>
    <w:multiLevelType w:val="multilevel"/>
    <w:tmpl w:val="9FEA5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AD68FD"/>
    <w:multiLevelType w:val="multilevel"/>
    <w:tmpl w:val="FC6C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EB4BEC"/>
    <w:multiLevelType w:val="hybridMultilevel"/>
    <w:tmpl w:val="0A56D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47C"/>
    <w:rsid w:val="00003570"/>
    <w:rsid w:val="00034786"/>
    <w:rsid w:val="00036DDD"/>
    <w:rsid w:val="00056D8B"/>
    <w:rsid w:val="000839F8"/>
    <w:rsid w:val="000E2640"/>
    <w:rsid w:val="000E68B3"/>
    <w:rsid w:val="001274B7"/>
    <w:rsid w:val="00142367"/>
    <w:rsid w:val="00162F3C"/>
    <w:rsid w:val="001806FF"/>
    <w:rsid w:val="00192423"/>
    <w:rsid w:val="001E581C"/>
    <w:rsid w:val="001F7880"/>
    <w:rsid w:val="0028421B"/>
    <w:rsid w:val="002A79D7"/>
    <w:rsid w:val="00306BFF"/>
    <w:rsid w:val="003160F4"/>
    <w:rsid w:val="003903F3"/>
    <w:rsid w:val="003D1ED9"/>
    <w:rsid w:val="003E45C6"/>
    <w:rsid w:val="0043674A"/>
    <w:rsid w:val="00453984"/>
    <w:rsid w:val="0046234D"/>
    <w:rsid w:val="005046EA"/>
    <w:rsid w:val="0051747C"/>
    <w:rsid w:val="00525165"/>
    <w:rsid w:val="00586FE3"/>
    <w:rsid w:val="005B4D0E"/>
    <w:rsid w:val="00636CD2"/>
    <w:rsid w:val="00637B29"/>
    <w:rsid w:val="00660571"/>
    <w:rsid w:val="006A4711"/>
    <w:rsid w:val="006C5D1E"/>
    <w:rsid w:val="006F3D3F"/>
    <w:rsid w:val="00765D9F"/>
    <w:rsid w:val="00792FB2"/>
    <w:rsid w:val="007C5CFD"/>
    <w:rsid w:val="007D220C"/>
    <w:rsid w:val="008265BF"/>
    <w:rsid w:val="00844915"/>
    <w:rsid w:val="008863A4"/>
    <w:rsid w:val="0089742E"/>
    <w:rsid w:val="008C2B13"/>
    <w:rsid w:val="00917530"/>
    <w:rsid w:val="00920D40"/>
    <w:rsid w:val="00941B1F"/>
    <w:rsid w:val="0096443A"/>
    <w:rsid w:val="009A247F"/>
    <w:rsid w:val="009F0B6A"/>
    <w:rsid w:val="00A667ED"/>
    <w:rsid w:val="00A71EE5"/>
    <w:rsid w:val="00A8052D"/>
    <w:rsid w:val="00AD1DE1"/>
    <w:rsid w:val="00AD4A33"/>
    <w:rsid w:val="00B1377D"/>
    <w:rsid w:val="00B444E0"/>
    <w:rsid w:val="00B66FD6"/>
    <w:rsid w:val="00BA026F"/>
    <w:rsid w:val="00BC0ACB"/>
    <w:rsid w:val="00BE17A1"/>
    <w:rsid w:val="00C14507"/>
    <w:rsid w:val="00C52E30"/>
    <w:rsid w:val="00C6599C"/>
    <w:rsid w:val="00C65AC3"/>
    <w:rsid w:val="00C806B7"/>
    <w:rsid w:val="00C83811"/>
    <w:rsid w:val="00CA2801"/>
    <w:rsid w:val="00CB605B"/>
    <w:rsid w:val="00CB6FE4"/>
    <w:rsid w:val="00CD22F7"/>
    <w:rsid w:val="00CE3240"/>
    <w:rsid w:val="00CE3C52"/>
    <w:rsid w:val="00CF6F52"/>
    <w:rsid w:val="00D34794"/>
    <w:rsid w:val="00D42889"/>
    <w:rsid w:val="00DB138E"/>
    <w:rsid w:val="00DB76DD"/>
    <w:rsid w:val="00DE4070"/>
    <w:rsid w:val="00DF014F"/>
    <w:rsid w:val="00E71782"/>
    <w:rsid w:val="00E81D20"/>
    <w:rsid w:val="00E939FA"/>
    <w:rsid w:val="00EC72E9"/>
    <w:rsid w:val="00ED4954"/>
    <w:rsid w:val="00EE2787"/>
    <w:rsid w:val="00EF1179"/>
    <w:rsid w:val="00EF4FA5"/>
    <w:rsid w:val="00F1039E"/>
    <w:rsid w:val="00F67B11"/>
    <w:rsid w:val="00F7166C"/>
    <w:rsid w:val="00F91D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ACE5"/>
  <w15:docId w15:val="{70D048EE-68C9-4D82-AF3F-DE159BF1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2740</Words>
  <Characters>15620</Characters>
  <Application>Microsoft Office Word</Application>
  <DocSecurity>0</DocSecurity>
  <Lines>130</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PS-Live</dc:creator>
  <cp:lastModifiedBy>Iveta Kazakevičienė</cp:lastModifiedBy>
  <cp:revision>7</cp:revision>
  <dcterms:created xsi:type="dcterms:W3CDTF">2022-01-21T13:08:00Z</dcterms:created>
  <dcterms:modified xsi:type="dcterms:W3CDTF">2022-01-27T11:57:00Z</dcterms:modified>
</cp:coreProperties>
</file>